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97B" w:rsidRPr="006C497B" w:rsidRDefault="00FB1A5F" w:rsidP="00A11483">
      <w:pPr>
        <w:spacing w:after="0"/>
        <w:rPr>
          <w:rFonts w:ascii="IranNastaliq" w:hAnsi="IranNastaliq" w:cs="IranNastaliq"/>
          <w:b/>
          <w:bCs/>
          <w:sz w:val="50"/>
          <w:szCs w:val="50"/>
          <w:rtl/>
        </w:rPr>
      </w:pPr>
      <w:r>
        <w:rPr>
          <w:rFonts w:ascii="IranNastaliq" w:hAnsi="IranNastaliq" w:cs="IranNastaliq" w:hint="cs"/>
          <w:b/>
          <w:bCs/>
          <w:noProof/>
          <w:sz w:val="50"/>
          <w:szCs w:val="50"/>
          <w:rtl/>
          <w:lang w:bidi="ar-SA"/>
        </w:rPr>
        <w:drawing>
          <wp:anchor distT="0" distB="0" distL="114300" distR="114300" simplePos="0" relativeHeight="251656192" behindDoc="1" locked="0" layoutInCell="1" allowOverlap="1" wp14:anchorId="45ABF36A" wp14:editId="70A61554">
            <wp:simplePos x="0" y="0"/>
            <wp:positionH relativeFrom="column">
              <wp:posOffset>257663</wp:posOffset>
            </wp:positionH>
            <wp:positionV relativeFrom="paragraph">
              <wp:posOffset>50800</wp:posOffset>
            </wp:positionV>
            <wp:extent cx="1309370" cy="1315720"/>
            <wp:effectExtent l="0" t="0" r="5080" b="0"/>
            <wp:wrapNone/>
            <wp:docPr id="5" name="Picture 0" descr="arm as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arm asl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9370" cy="1315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114300" distR="114300" simplePos="0" relativeHeight="251658240" behindDoc="1" locked="0" layoutInCell="1" allowOverlap="1" wp14:anchorId="2E8D1FF8" wp14:editId="771028A9">
            <wp:simplePos x="0" y="0"/>
            <wp:positionH relativeFrom="column">
              <wp:posOffset>4720443</wp:posOffset>
            </wp:positionH>
            <wp:positionV relativeFrom="paragraph">
              <wp:posOffset>111125</wp:posOffset>
            </wp:positionV>
            <wp:extent cx="1305071" cy="1330363"/>
            <wp:effectExtent l="0" t="0" r="9525" b="3175"/>
            <wp:wrapNone/>
            <wp:docPr id="6" name="Picture 6" descr="ALAH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LAH-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5071" cy="13303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03901" w:rsidRDefault="00F03901" w:rsidP="00A11483">
      <w:pPr>
        <w:spacing w:after="0" w:line="216" w:lineRule="auto"/>
        <w:rPr>
          <w:rFonts w:ascii="IranNastaliq" w:hAnsi="IranNastaliq" w:cs="IranNastaliq"/>
          <w:b/>
          <w:bCs/>
          <w:sz w:val="32"/>
          <w:szCs w:val="32"/>
          <w:rtl/>
        </w:rPr>
      </w:pPr>
    </w:p>
    <w:p w:rsidR="00F03901" w:rsidRPr="00F03901" w:rsidRDefault="00F03901" w:rsidP="00A11483">
      <w:pPr>
        <w:spacing w:after="0" w:line="216" w:lineRule="auto"/>
        <w:rPr>
          <w:rFonts w:ascii="IranNastaliq" w:hAnsi="IranNastaliq" w:cs="IranNastaliq"/>
          <w:b/>
          <w:bCs/>
          <w:sz w:val="12"/>
          <w:szCs w:val="12"/>
          <w:rtl/>
        </w:rPr>
      </w:pPr>
    </w:p>
    <w:p w:rsidR="00546BD8" w:rsidRDefault="00F03901" w:rsidP="00A11483">
      <w:pPr>
        <w:spacing w:after="0" w:line="192" w:lineRule="auto"/>
        <w:rPr>
          <w:rFonts w:ascii="IranNastaliq" w:hAnsi="IranNastaliq" w:cs="IranNastaliq"/>
          <w:b/>
          <w:bCs/>
          <w:sz w:val="32"/>
          <w:szCs w:val="32"/>
        </w:rPr>
      </w:pPr>
      <w:r>
        <w:rPr>
          <w:rFonts w:ascii="IranNastaliq" w:hAnsi="IranNastaliq" w:cs="IranNastaliq" w:hint="cs"/>
          <w:b/>
          <w:bCs/>
          <w:sz w:val="32"/>
          <w:szCs w:val="32"/>
          <w:rtl/>
        </w:rPr>
        <w:t xml:space="preserve">     </w:t>
      </w:r>
    </w:p>
    <w:p w:rsidR="00E81F89" w:rsidRDefault="00FB1A5F" w:rsidP="00DA242C">
      <w:pPr>
        <w:spacing w:after="0" w:line="168" w:lineRule="auto"/>
        <w:ind w:left="565"/>
        <w:rPr>
          <w:rFonts w:ascii="IranNastaliq" w:hAnsi="IranNastaliq" w:cs="IranNastaliq"/>
          <w:b/>
          <w:bCs/>
          <w:sz w:val="32"/>
          <w:szCs w:val="32"/>
          <w:rtl/>
        </w:rPr>
      </w:pPr>
      <w:r>
        <w:rPr>
          <w:rFonts w:ascii="IranNastaliq" w:hAnsi="IranNastaliq" w:cs="IranNastaliq" w:hint="cs"/>
          <w:sz w:val="32"/>
          <w:szCs w:val="32"/>
          <w:rtl/>
        </w:rPr>
        <w:t xml:space="preserve">                  </w:t>
      </w:r>
      <w:r w:rsidR="00DA242C">
        <w:rPr>
          <w:rFonts w:ascii="IranNastaliq" w:hAnsi="IranNastaliq" w:cs="IranNastaliq" w:hint="cs"/>
          <w:sz w:val="32"/>
          <w:szCs w:val="32"/>
          <w:rtl/>
        </w:rPr>
        <w:t xml:space="preserve">             </w:t>
      </w:r>
      <w:r w:rsidR="00F03901" w:rsidRPr="00FB669C">
        <w:rPr>
          <w:rFonts w:ascii="IranNastaliq" w:hAnsi="IranNastaliq" w:cs="IranNastaliq" w:hint="cs"/>
          <w:sz w:val="32"/>
          <w:szCs w:val="32"/>
          <w:rtl/>
        </w:rPr>
        <w:t>وزارت فرهنگ و ارشاد اسلامي</w:t>
      </w:r>
      <w:r w:rsidR="00FB669C">
        <w:rPr>
          <w:rFonts w:ascii="IranNastaliq" w:hAnsi="IranNastaliq" w:cs="IranNastaliq"/>
          <w:b/>
          <w:bCs/>
          <w:sz w:val="32"/>
          <w:szCs w:val="32"/>
          <w:rtl/>
        </w:rPr>
        <w:tab/>
      </w:r>
      <w:r w:rsidR="00FB669C">
        <w:rPr>
          <w:rFonts w:ascii="IranNastaliq" w:hAnsi="IranNastaliq" w:cs="IranNastaliq"/>
          <w:b/>
          <w:bCs/>
          <w:sz w:val="32"/>
          <w:szCs w:val="32"/>
          <w:rtl/>
        </w:rPr>
        <w:tab/>
      </w:r>
      <w:r w:rsidR="00FB669C">
        <w:rPr>
          <w:rFonts w:ascii="IranNastaliq" w:hAnsi="IranNastaliq" w:cs="IranNastaliq"/>
          <w:b/>
          <w:bCs/>
          <w:sz w:val="32"/>
          <w:szCs w:val="32"/>
          <w:rtl/>
        </w:rPr>
        <w:tab/>
      </w:r>
      <w:r w:rsidR="00FB669C">
        <w:rPr>
          <w:rFonts w:ascii="IranNastaliq" w:hAnsi="IranNastaliq" w:cs="IranNastaliq"/>
          <w:b/>
          <w:bCs/>
          <w:sz w:val="32"/>
          <w:szCs w:val="32"/>
          <w:rtl/>
        </w:rPr>
        <w:tab/>
      </w:r>
      <w:r w:rsidR="00FB669C">
        <w:rPr>
          <w:rFonts w:ascii="IranNastaliq" w:hAnsi="IranNastaliq" w:cs="IranNastaliq" w:hint="cs"/>
          <w:b/>
          <w:bCs/>
          <w:sz w:val="32"/>
          <w:szCs w:val="32"/>
          <w:rtl/>
        </w:rPr>
        <w:t xml:space="preserve">   </w:t>
      </w:r>
      <w:r>
        <w:rPr>
          <w:rFonts w:ascii="IranNastaliq" w:hAnsi="IranNastaliq" w:cs="IranNastaliq"/>
          <w:b/>
          <w:bCs/>
          <w:sz w:val="32"/>
          <w:szCs w:val="32"/>
          <w:rtl/>
        </w:rPr>
        <w:tab/>
      </w:r>
      <w:r>
        <w:rPr>
          <w:rFonts w:ascii="IranNastaliq" w:hAnsi="IranNastaliq" w:cs="IranNastaliq"/>
          <w:b/>
          <w:bCs/>
          <w:sz w:val="32"/>
          <w:szCs w:val="32"/>
          <w:rtl/>
        </w:rPr>
        <w:tab/>
      </w:r>
      <w:r>
        <w:rPr>
          <w:rFonts w:ascii="IranNastaliq" w:hAnsi="IranNastaliq" w:cs="IranNastaliq"/>
          <w:b/>
          <w:bCs/>
          <w:sz w:val="32"/>
          <w:szCs w:val="32"/>
          <w:rtl/>
        </w:rPr>
        <w:tab/>
      </w:r>
      <w:r>
        <w:rPr>
          <w:rFonts w:ascii="IranNastaliq" w:hAnsi="IranNastaliq" w:cs="IranNastaliq" w:hint="cs"/>
          <w:b/>
          <w:bCs/>
          <w:sz w:val="32"/>
          <w:szCs w:val="32"/>
          <w:rtl/>
        </w:rPr>
        <w:t xml:space="preserve">                                        </w:t>
      </w:r>
      <w:r w:rsidR="00DA242C">
        <w:rPr>
          <w:rFonts w:ascii="IranNastaliq" w:hAnsi="IranNastaliq" w:cs="IranNastaliq" w:hint="cs"/>
          <w:b/>
          <w:bCs/>
          <w:sz w:val="32"/>
          <w:szCs w:val="32"/>
          <w:rtl/>
        </w:rPr>
        <w:t xml:space="preserve">           </w:t>
      </w:r>
      <w:r>
        <w:rPr>
          <w:rFonts w:ascii="IranNastaliq" w:hAnsi="IranNastaliq" w:cs="IranNastaliq" w:hint="cs"/>
          <w:b/>
          <w:bCs/>
          <w:sz w:val="32"/>
          <w:szCs w:val="32"/>
          <w:rtl/>
        </w:rPr>
        <w:t xml:space="preserve">    </w:t>
      </w:r>
      <w:r w:rsidR="00FB669C">
        <w:rPr>
          <w:rFonts w:ascii="IranNastaliq" w:hAnsi="IranNastaliq" w:cs="IranNastaliq" w:hint="cs"/>
          <w:b/>
          <w:bCs/>
          <w:sz w:val="32"/>
          <w:szCs w:val="32"/>
          <w:rtl/>
        </w:rPr>
        <w:t xml:space="preserve"> </w:t>
      </w:r>
      <w:r w:rsidR="00DA242C">
        <w:rPr>
          <w:rFonts w:ascii="IranNastaliq" w:hAnsi="IranNastaliq" w:cs="IranNastaliq" w:hint="cs"/>
          <w:b/>
          <w:bCs/>
          <w:sz w:val="32"/>
          <w:szCs w:val="32"/>
          <w:rtl/>
        </w:rPr>
        <w:t xml:space="preserve">             </w:t>
      </w:r>
      <w:r w:rsidR="00FB669C" w:rsidRPr="00FB669C">
        <w:rPr>
          <w:rFonts w:ascii="IranNastaliq" w:hAnsi="IranNastaliq" w:cs="IranNastaliq" w:hint="cs"/>
          <w:b/>
          <w:bCs/>
          <w:sz w:val="40"/>
          <w:szCs w:val="40"/>
          <w:rtl/>
        </w:rPr>
        <w:t>سازمان دارالقرآن الکریم</w:t>
      </w:r>
    </w:p>
    <w:p w:rsidR="00F03901" w:rsidRPr="009F038A" w:rsidRDefault="00D908E8" w:rsidP="00DA242C">
      <w:pPr>
        <w:spacing w:after="0" w:line="168" w:lineRule="auto"/>
        <w:ind w:left="565"/>
        <w:rPr>
          <w:rFonts w:ascii="IranNastaliq" w:hAnsi="IranNastaliq" w:cs="IranNastaliq"/>
          <w:b/>
          <w:bCs/>
          <w:sz w:val="32"/>
          <w:szCs w:val="32"/>
          <w:rtl/>
        </w:rPr>
      </w:pPr>
      <w:r>
        <w:rPr>
          <w:rFonts w:ascii="IranNastaliq" w:hAnsi="IranNastaliq" w:cs="IranNastaliq" w:hint="cs"/>
          <w:b/>
          <w:bCs/>
          <w:sz w:val="36"/>
          <w:szCs w:val="36"/>
          <w:rtl/>
        </w:rPr>
        <w:t xml:space="preserve">       </w:t>
      </w:r>
      <w:r w:rsidR="00FB1A5F">
        <w:rPr>
          <w:rFonts w:ascii="IranNastaliq" w:hAnsi="IranNastaliq" w:cs="IranNastaliq" w:hint="cs"/>
          <w:b/>
          <w:bCs/>
          <w:sz w:val="36"/>
          <w:szCs w:val="36"/>
          <w:rtl/>
        </w:rPr>
        <w:t xml:space="preserve">            </w:t>
      </w:r>
      <w:r w:rsidR="00DA242C">
        <w:rPr>
          <w:rFonts w:ascii="IranNastaliq" w:hAnsi="IranNastaliq" w:cs="IranNastaliq" w:hint="cs"/>
          <w:b/>
          <w:bCs/>
          <w:sz w:val="36"/>
          <w:szCs w:val="36"/>
          <w:rtl/>
        </w:rPr>
        <w:t xml:space="preserve">      </w:t>
      </w:r>
      <w:r w:rsidR="00FB1A5F">
        <w:rPr>
          <w:rFonts w:ascii="IranNastaliq" w:hAnsi="IranNastaliq" w:cs="IranNastaliq" w:hint="cs"/>
          <w:b/>
          <w:bCs/>
          <w:sz w:val="36"/>
          <w:szCs w:val="36"/>
          <w:rtl/>
        </w:rPr>
        <w:t xml:space="preserve">  </w:t>
      </w:r>
      <w:r w:rsidR="00DA242C">
        <w:rPr>
          <w:rFonts w:ascii="IranNastaliq" w:hAnsi="IranNastaliq" w:cs="IranNastaliq" w:hint="cs"/>
          <w:b/>
          <w:bCs/>
          <w:sz w:val="36"/>
          <w:szCs w:val="36"/>
          <w:rtl/>
        </w:rPr>
        <w:t xml:space="preserve">    </w:t>
      </w:r>
      <w:r w:rsidR="00F03901" w:rsidRPr="00F03901">
        <w:rPr>
          <w:rFonts w:ascii="IranNastaliq" w:hAnsi="IranNastaliq" w:cs="IranNastaliq" w:hint="cs"/>
          <w:b/>
          <w:bCs/>
          <w:sz w:val="36"/>
          <w:szCs w:val="36"/>
          <w:rtl/>
        </w:rPr>
        <w:t>معاونت قرآن و عترت</w:t>
      </w:r>
    </w:p>
    <w:p w:rsidR="002C161B" w:rsidRPr="002C161B" w:rsidRDefault="002C161B" w:rsidP="00A11483">
      <w:pPr>
        <w:spacing w:after="0" w:line="216" w:lineRule="auto"/>
        <w:jc w:val="center"/>
        <w:rPr>
          <w:rFonts w:ascii="IranNastaliq" w:hAnsi="IranNastaliq" w:cs="IranNastaliq"/>
          <w:b/>
          <w:bCs/>
          <w:rtl/>
        </w:rPr>
      </w:pPr>
    </w:p>
    <w:p w:rsidR="00546BD8" w:rsidRDefault="00546BD8" w:rsidP="00546BD8">
      <w:pPr>
        <w:spacing w:after="0" w:line="216" w:lineRule="auto"/>
        <w:jc w:val="center"/>
        <w:rPr>
          <w:rFonts w:ascii="IranNastaliq" w:hAnsi="IranNastaliq" w:cs="B Mitra"/>
          <w:sz w:val="76"/>
          <w:szCs w:val="76"/>
        </w:rPr>
      </w:pPr>
    </w:p>
    <w:p w:rsidR="00546BD8" w:rsidRPr="00912B9E" w:rsidRDefault="00546BD8" w:rsidP="00546BD8">
      <w:pPr>
        <w:spacing w:after="0" w:line="216" w:lineRule="auto"/>
        <w:jc w:val="center"/>
        <w:rPr>
          <w:rFonts w:ascii="IranNastaliq" w:hAnsi="IranNastaliq" w:cs="B Mitra"/>
          <w:sz w:val="4"/>
          <w:szCs w:val="4"/>
        </w:rPr>
      </w:pPr>
    </w:p>
    <w:p w:rsidR="00D058C1" w:rsidRDefault="00D058C1" w:rsidP="00D058C1">
      <w:pPr>
        <w:spacing w:after="0" w:line="216" w:lineRule="auto"/>
        <w:jc w:val="center"/>
        <w:rPr>
          <w:rFonts w:ascii="IranNastaliq" w:hAnsi="IranNastaliq" w:cs="IranNastaliq"/>
          <w:sz w:val="104"/>
          <w:szCs w:val="104"/>
        </w:rPr>
      </w:pPr>
      <w:r w:rsidRPr="00C52184">
        <w:rPr>
          <w:rFonts w:ascii="IranNastaliq" w:hAnsi="IranNastaliq" w:cs="IranNastaliq" w:hint="cs"/>
          <w:sz w:val="90"/>
          <w:szCs w:val="90"/>
          <w:rtl/>
        </w:rPr>
        <w:t xml:space="preserve">شیوه نامه </w:t>
      </w:r>
      <w:r w:rsidR="002D0D0D">
        <w:rPr>
          <w:rFonts w:ascii="IranNastaliq" w:hAnsi="IranNastaliq" w:cs="IranNastaliq" w:hint="cs"/>
          <w:sz w:val="90"/>
          <w:szCs w:val="90"/>
          <w:rtl/>
        </w:rPr>
        <w:t>تقسیم</w:t>
      </w:r>
      <w:r w:rsidRPr="00C52184">
        <w:rPr>
          <w:rFonts w:ascii="IranNastaliq" w:hAnsi="IranNastaliq" w:cs="IranNastaliq" w:hint="cs"/>
          <w:sz w:val="90"/>
          <w:szCs w:val="90"/>
          <w:rtl/>
        </w:rPr>
        <w:t xml:space="preserve"> </w:t>
      </w:r>
      <w:r w:rsidR="00E4594A">
        <w:rPr>
          <w:rFonts w:ascii="IranNastaliq" w:hAnsi="IranNastaliq" w:cs="IranNastaliq" w:hint="cs"/>
          <w:sz w:val="90"/>
          <w:szCs w:val="90"/>
          <w:rtl/>
        </w:rPr>
        <w:t xml:space="preserve">  </w:t>
      </w:r>
      <w:r w:rsidRPr="00C52184">
        <w:rPr>
          <w:rFonts w:ascii="IranNastaliq" w:hAnsi="IranNastaliq" w:cs="IranNastaliq" w:hint="cs"/>
          <w:sz w:val="90"/>
          <w:szCs w:val="90"/>
          <w:rtl/>
        </w:rPr>
        <w:t>بندی</w:t>
      </w:r>
      <w:r>
        <w:rPr>
          <w:rFonts w:ascii="IranNastaliq" w:hAnsi="IranNastaliq" w:cs="IranNastaliq" w:hint="cs"/>
          <w:sz w:val="72"/>
          <w:szCs w:val="72"/>
          <w:rtl/>
        </w:rPr>
        <w:t xml:space="preserve"> </w:t>
      </w:r>
    </w:p>
    <w:p w:rsidR="006C497B" w:rsidRPr="00912B9E" w:rsidRDefault="00F74F28" w:rsidP="000E7D59">
      <w:pPr>
        <w:spacing w:after="0" w:line="216" w:lineRule="auto"/>
        <w:jc w:val="center"/>
        <w:rPr>
          <w:rFonts w:ascii="IranNastaliq" w:hAnsi="IranNastaliq" w:cs="B Mitra"/>
          <w:sz w:val="134"/>
          <w:szCs w:val="134"/>
          <w:rtl/>
        </w:rPr>
      </w:pPr>
      <w:r>
        <w:rPr>
          <w:noProof/>
          <w:lang w:bidi="ar-SA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>
                <wp:simplePos x="0" y="0"/>
                <wp:positionH relativeFrom="column">
                  <wp:posOffset>607060</wp:posOffset>
                </wp:positionH>
                <wp:positionV relativeFrom="paragraph">
                  <wp:posOffset>375285</wp:posOffset>
                </wp:positionV>
                <wp:extent cx="617855" cy="301625"/>
                <wp:effectExtent l="12700" t="10795" r="7620" b="1143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855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520A" w:rsidRPr="007E4429" w:rsidRDefault="00C4520A" w:rsidP="007E4429">
                            <w:pPr>
                              <w:rPr>
                                <w:rFonts w:cs="B Fantezy"/>
                              </w:rPr>
                            </w:pPr>
                            <w:r w:rsidRPr="007E4429">
                              <w:rPr>
                                <w:rFonts w:cs="B Fantezy" w:hint="cs"/>
                                <w:rtl/>
                              </w:rPr>
                              <w:t>علیهم السلام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7.8pt;margin-top:29.55pt;width:48.65pt;height:23.7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" strokecolor="white [3212]" strokeweight="0">
                <v:textbox>
                  <w:txbxContent>
                    <w:p w:rsidR="00C4520A" w:rsidRPr="007E4429" w:rsidRDefault="00C4520A" w:rsidP="007E4429">
                      <w:pPr>
                        <w:rPr>
                          <w:rFonts w:cs="B Fantezy"/>
                        </w:rPr>
                      </w:pPr>
                      <w:r w:rsidRPr="007E4429">
                        <w:rPr>
                          <w:rFonts w:cs="B Fantezy" w:hint="cs"/>
                          <w:rtl/>
                        </w:rPr>
                        <w:t>علیهم السلام</w:t>
                      </w:r>
                    </w:p>
                  </w:txbxContent>
                </v:textbox>
              </v:shape>
            </w:pict>
          </mc:Fallback>
        </mc:AlternateContent>
      </w:r>
      <w:r w:rsidR="00A43D84" w:rsidRPr="00912B9E">
        <w:rPr>
          <w:rFonts w:ascii="IranNastaliq" w:hAnsi="IranNastaliq" w:cs="IranNastaliq"/>
          <w:sz w:val="134"/>
          <w:szCs w:val="134"/>
          <w:rtl/>
        </w:rPr>
        <w:t xml:space="preserve">مؤسسات </w:t>
      </w:r>
      <w:r w:rsidR="00F03901" w:rsidRPr="00912B9E">
        <w:rPr>
          <w:rFonts w:ascii="IranNastaliq" w:hAnsi="IranNastaliq" w:cs="IranNastaliq"/>
          <w:sz w:val="134"/>
          <w:szCs w:val="134"/>
          <w:rtl/>
        </w:rPr>
        <w:t>فرهنگي قرآن و عترت</w:t>
      </w:r>
      <w:r w:rsidR="000E7D59">
        <w:rPr>
          <w:rFonts w:ascii="IranNastaliq" w:hAnsi="IranNastaliq" w:cs="IranNastaliq" w:hint="cs"/>
          <w:sz w:val="134"/>
          <w:szCs w:val="134"/>
          <w:rtl/>
        </w:rPr>
        <w:t xml:space="preserve"> </w:t>
      </w:r>
    </w:p>
    <w:p w:rsidR="006755D1" w:rsidRDefault="006755D1" w:rsidP="00A11483">
      <w:pPr>
        <w:spacing w:after="0" w:line="216" w:lineRule="auto"/>
        <w:jc w:val="center"/>
        <w:rPr>
          <w:rFonts w:ascii="IranNastaliq" w:hAnsi="IranNastaliq" w:cs="IranNastaliq"/>
          <w:sz w:val="86"/>
          <w:szCs w:val="86"/>
          <w:rtl/>
        </w:rPr>
      </w:pPr>
    </w:p>
    <w:p w:rsidR="00D058C1" w:rsidRPr="002C161B" w:rsidRDefault="00D058C1" w:rsidP="00A11483">
      <w:pPr>
        <w:spacing w:after="0" w:line="216" w:lineRule="auto"/>
        <w:jc w:val="center"/>
        <w:rPr>
          <w:rFonts w:ascii="IranNastaliq" w:hAnsi="IranNastaliq" w:cs="IranNastaliq"/>
          <w:sz w:val="86"/>
          <w:szCs w:val="86"/>
          <w:rtl/>
        </w:rPr>
      </w:pPr>
    </w:p>
    <w:p w:rsidR="006C497B" w:rsidRPr="00745A1A" w:rsidRDefault="0084253D" w:rsidP="00A11483">
      <w:pPr>
        <w:spacing w:after="0" w:line="216" w:lineRule="auto"/>
        <w:jc w:val="center"/>
        <w:rPr>
          <w:rFonts w:ascii="IranNastaliq" w:hAnsi="IranNastaliq" w:cs="IranNastaliq"/>
          <w:sz w:val="44"/>
          <w:szCs w:val="44"/>
          <w:rtl/>
        </w:rPr>
      </w:pPr>
      <w:r>
        <w:rPr>
          <w:rFonts w:ascii="IranNastaliq" w:hAnsi="IranNastaliq" w:cs="IranNastaliq" w:hint="cs"/>
          <w:sz w:val="44"/>
          <w:szCs w:val="44"/>
          <w:rtl/>
        </w:rPr>
        <w:t>زمس</w:t>
      </w:r>
      <w:r w:rsidR="00745A1A" w:rsidRPr="00745A1A">
        <w:rPr>
          <w:rFonts w:ascii="IranNastaliq" w:hAnsi="IranNastaliq" w:cs="IranNastaliq" w:hint="cs"/>
          <w:sz w:val="44"/>
          <w:szCs w:val="44"/>
          <w:rtl/>
        </w:rPr>
        <w:t>تان</w:t>
      </w:r>
      <w:r w:rsidR="006C497B" w:rsidRPr="00745A1A">
        <w:rPr>
          <w:rFonts w:ascii="IranNastaliq" w:hAnsi="IranNastaliq" w:cs="IranNastaliq"/>
          <w:sz w:val="44"/>
          <w:szCs w:val="44"/>
          <w:rtl/>
        </w:rPr>
        <w:t xml:space="preserve"> 139</w:t>
      </w:r>
      <w:r w:rsidR="00745A1A" w:rsidRPr="00745A1A">
        <w:rPr>
          <w:rFonts w:ascii="IranNastaliq" w:hAnsi="IranNastaliq" w:cs="IranNastaliq" w:hint="cs"/>
          <w:sz w:val="44"/>
          <w:szCs w:val="44"/>
          <w:rtl/>
        </w:rPr>
        <w:t>4</w:t>
      </w:r>
    </w:p>
    <w:p w:rsidR="00745A1A" w:rsidRDefault="00FB669C" w:rsidP="00A11483">
      <w:pPr>
        <w:spacing w:after="0" w:line="216" w:lineRule="auto"/>
        <w:jc w:val="center"/>
        <w:rPr>
          <w:rFonts w:ascii="IranNastaliq" w:hAnsi="IranNastaliq" w:cs="B Traffic"/>
          <w:b/>
          <w:bCs/>
          <w:sz w:val="36"/>
          <w:szCs w:val="36"/>
        </w:rPr>
      </w:pPr>
      <w:r>
        <w:rPr>
          <w:rFonts w:ascii="IranNastaliq" w:hAnsi="IranNastaliq" w:cs="IranNastaliq" w:hint="cs"/>
          <w:sz w:val="44"/>
          <w:szCs w:val="44"/>
          <w:rtl/>
        </w:rPr>
        <w:t xml:space="preserve">دبیرخانه </w:t>
      </w:r>
      <w:r w:rsidR="00745A1A">
        <w:rPr>
          <w:rFonts w:ascii="IranNastaliq" w:hAnsi="IranNastaliq" w:cs="IranNastaliq" w:hint="cs"/>
          <w:sz w:val="44"/>
          <w:szCs w:val="44"/>
          <w:rtl/>
        </w:rPr>
        <w:t xml:space="preserve">هيأت رسيدگي به امور مؤسسات فرهنگي قرآن و عترت </w:t>
      </w:r>
      <w:r w:rsidR="007E4429">
        <w:rPr>
          <w:rFonts w:ascii="IranNastaliq" w:hAnsi="IranNastaliq" w:cs="IranNastaliq" w:hint="cs"/>
          <w:sz w:val="44"/>
          <w:szCs w:val="44"/>
          <w:rtl/>
        </w:rPr>
        <w:t xml:space="preserve"> </w:t>
      </w:r>
      <w:r w:rsidR="007E4429" w:rsidRPr="00F74F28">
        <w:rPr>
          <w:rFonts w:ascii="IranNastaliq" w:hAnsi="IranNastaliq" w:cs="B Fantezy" w:hint="cs"/>
          <w:sz w:val="20"/>
          <w:szCs w:val="20"/>
          <w:rtl/>
        </w:rPr>
        <w:t>علیهم السلام</w:t>
      </w:r>
    </w:p>
    <w:p w:rsidR="00D058C1" w:rsidRDefault="00D058C1">
      <w:pPr>
        <w:bidi w:val="0"/>
        <w:spacing w:after="0" w:line="240" w:lineRule="auto"/>
        <w:rPr>
          <w:rFonts w:ascii="IranNastaliq" w:hAnsi="IranNastaliq" w:cs="B Traffic"/>
          <w:b/>
          <w:bCs/>
          <w:sz w:val="36"/>
          <w:szCs w:val="36"/>
          <w:rtl/>
        </w:rPr>
      </w:pPr>
      <w:r>
        <w:rPr>
          <w:rFonts w:ascii="IranNastaliq" w:hAnsi="IranNastaliq" w:cs="B Traffic"/>
          <w:b/>
          <w:bCs/>
          <w:sz w:val="36"/>
          <w:szCs w:val="36"/>
          <w:rtl/>
        </w:rPr>
        <w:br w:type="page"/>
      </w:r>
    </w:p>
    <w:p w:rsidR="002E029C" w:rsidRPr="00F91467" w:rsidRDefault="002E029C" w:rsidP="00A11483">
      <w:pPr>
        <w:spacing w:after="0" w:line="360" w:lineRule="auto"/>
        <w:jc w:val="center"/>
        <w:rPr>
          <w:rFonts w:ascii="IranNastaliq" w:hAnsi="IranNastaliq" w:cs="B Traffic"/>
          <w:b/>
          <w:bCs/>
          <w:sz w:val="20"/>
          <w:szCs w:val="20"/>
          <w:rtl/>
        </w:rPr>
      </w:pPr>
    </w:p>
    <w:p w:rsidR="009D767D" w:rsidRDefault="00B03A79" w:rsidP="00A11483">
      <w:pPr>
        <w:pStyle w:val="ListParagraph"/>
        <w:spacing w:after="0" w:line="360" w:lineRule="auto"/>
        <w:rPr>
          <w:rFonts w:ascii="IranNastaliq" w:hAnsi="IranNastaliq" w:cs="B Mitra"/>
          <w:b/>
          <w:bCs/>
          <w:sz w:val="30"/>
          <w:szCs w:val="30"/>
          <w:rtl/>
        </w:rPr>
      </w:pPr>
      <w:r>
        <w:rPr>
          <w:rFonts w:ascii="IranNastaliq" w:hAnsi="IranNastaliq" w:cs="B Mitra" w:hint="cs"/>
          <w:b/>
          <w:bCs/>
          <w:noProof/>
          <w:sz w:val="30"/>
          <w:szCs w:val="30"/>
          <w:rtl/>
          <w:lang w:bidi="ar-SA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1092200</wp:posOffset>
            </wp:positionH>
            <wp:positionV relativeFrom="paragraph">
              <wp:posOffset>-351790</wp:posOffset>
            </wp:positionV>
            <wp:extent cx="4208780" cy="1437005"/>
            <wp:effectExtent l="19050" t="0" r="0" b="0"/>
            <wp:wrapNone/>
            <wp:docPr id="4" name="Picture 4" descr="53mgy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53mgyv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8780" cy="1437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038A" w:rsidRDefault="009F038A" w:rsidP="00A11483">
      <w:pPr>
        <w:pStyle w:val="ListParagraph"/>
        <w:spacing w:after="0" w:line="360" w:lineRule="auto"/>
        <w:rPr>
          <w:rFonts w:ascii="IranNastaliq" w:hAnsi="IranNastaliq" w:cs="B Mitra"/>
          <w:b/>
          <w:bCs/>
          <w:sz w:val="30"/>
          <w:szCs w:val="30"/>
          <w:rtl/>
        </w:rPr>
      </w:pPr>
    </w:p>
    <w:p w:rsidR="009F038A" w:rsidRDefault="009F038A" w:rsidP="00A11483">
      <w:pPr>
        <w:pStyle w:val="ListParagraph"/>
        <w:spacing w:after="0" w:line="360" w:lineRule="auto"/>
        <w:rPr>
          <w:rFonts w:ascii="IranNastaliq" w:hAnsi="IranNastaliq" w:cs="B Mitra"/>
          <w:b/>
          <w:bCs/>
          <w:sz w:val="30"/>
          <w:szCs w:val="30"/>
          <w:rtl/>
        </w:rPr>
      </w:pPr>
    </w:p>
    <w:p w:rsidR="00AA2D97" w:rsidRDefault="009A1358" w:rsidP="00A11483">
      <w:pPr>
        <w:spacing w:after="120"/>
        <w:rPr>
          <w:rFonts w:ascii="IranNastaliq" w:hAnsi="IranNastaliq" w:cs="B Titr"/>
          <w:b/>
          <w:bCs/>
          <w:sz w:val="30"/>
          <w:szCs w:val="30"/>
          <w:rtl/>
        </w:rPr>
      </w:pPr>
      <w:r>
        <w:rPr>
          <w:rFonts w:ascii="IranNastaliq" w:hAnsi="IranNastaliq" w:cs="B Titr" w:hint="cs"/>
          <w:b/>
          <w:bCs/>
          <w:sz w:val="30"/>
          <w:szCs w:val="30"/>
        </w:rPr>
        <w:sym w:font="Wingdings" w:char="F0AF"/>
      </w:r>
      <w:r w:rsidR="00B75217">
        <w:rPr>
          <w:rFonts w:ascii="IranNastaliq" w:hAnsi="IranNastaliq" w:cs="B Titr" w:hint="cs"/>
          <w:b/>
          <w:bCs/>
          <w:sz w:val="30"/>
          <w:szCs w:val="30"/>
          <w:rtl/>
        </w:rPr>
        <w:t xml:space="preserve"> </w:t>
      </w:r>
      <w:r w:rsidR="00B75217" w:rsidRPr="00B75217">
        <w:rPr>
          <w:rFonts w:ascii="IranNastaliq" w:hAnsi="IranNastaliq" w:cs="B Titr" w:hint="cs"/>
          <w:b/>
          <w:bCs/>
          <w:sz w:val="30"/>
          <w:szCs w:val="30"/>
          <w:rtl/>
        </w:rPr>
        <w:t>مقدمه:</w:t>
      </w:r>
    </w:p>
    <w:p w:rsidR="005019A0" w:rsidRDefault="00D559DD" w:rsidP="00441703">
      <w:pPr>
        <w:spacing w:after="0" w:line="216" w:lineRule="auto"/>
        <w:jc w:val="both"/>
        <w:rPr>
          <w:rFonts w:ascii="IranNastaliq" w:hAnsi="IranNastaliq" w:cs="B Nazanin"/>
          <w:b/>
          <w:bCs/>
          <w:sz w:val="28"/>
          <w:szCs w:val="28"/>
          <w:rtl/>
        </w:rPr>
      </w:pPr>
      <w:r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امروزه </w:t>
      </w:r>
      <w:r w:rsidR="00C55A8D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مؤسسات فرهنگی قرآن و عترت </w:t>
      </w:r>
      <w:r w:rsidR="00C55A8D" w:rsidRPr="000D4AC1">
        <w:rPr>
          <w:rFonts w:ascii="IranNastaliq" w:hAnsi="IranNastaliq" w:cs="B Fantezy" w:hint="cs"/>
          <w:sz w:val="24"/>
          <w:szCs w:val="24"/>
          <w:rtl/>
        </w:rPr>
        <w:t>علیهم</w:t>
      </w:r>
      <w:r w:rsidR="00C55A8D" w:rsidRPr="000D4AC1">
        <w:rPr>
          <w:rFonts w:ascii="IranNastaliq" w:hAnsi="IranNastaliq" w:cs="B Fantezy"/>
          <w:sz w:val="24"/>
          <w:szCs w:val="24"/>
          <w:rtl/>
        </w:rPr>
        <w:softHyphen/>
      </w:r>
      <w:r w:rsidR="00C55A8D" w:rsidRPr="000D4AC1">
        <w:rPr>
          <w:rFonts w:ascii="IranNastaliq" w:hAnsi="IranNastaliq" w:cs="B Fantezy" w:hint="cs"/>
          <w:sz w:val="24"/>
          <w:szCs w:val="24"/>
          <w:rtl/>
        </w:rPr>
        <w:t>السلام</w:t>
      </w:r>
      <w:r w:rsidR="00C55A8D" w:rsidRPr="00C55A8D">
        <w:rPr>
          <w:rFonts w:ascii="IranNastaliq" w:hAnsi="IranNastaliq" w:cs="B Nazanin"/>
          <w:b/>
          <w:bCs/>
          <w:sz w:val="28"/>
          <w:szCs w:val="28"/>
          <w:rtl/>
        </w:rPr>
        <w:t xml:space="preserve"> به عنوان يکی از </w:t>
      </w:r>
      <w:r w:rsidR="00C55A8D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مؤثرترین </w:t>
      </w:r>
      <w:r w:rsidR="00DB2BB7">
        <w:rPr>
          <w:rFonts w:ascii="IranNastaliq" w:hAnsi="IranNastaliq" w:cs="B Nazanin" w:hint="cs"/>
          <w:b/>
          <w:bCs/>
          <w:sz w:val="28"/>
          <w:szCs w:val="28"/>
          <w:rtl/>
        </w:rPr>
        <w:t>پایگاه</w:t>
      </w:r>
      <w:r w:rsidR="00DB2BB7">
        <w:rPr>
          <w:rFonts w:ascii="IranNastaliq" w:hAnsi="IranNastaliq" w:cs="B Nazanin"/>
          <w:b/>
          <w:bCs/>
          <w:sz w:val="28"/>
          <w:szCs w:val="28"/>
          <w:rtl/>
        </w:rPr>
        <w:softHyphen/>
      </w:r>
      <w:r w:rsidR="00DB2BB7">
        <w:rPr>
          <w:rFonts w:ascii="IranNastaliq" w:hAnsi="IranNastaliq" w:cs="B Nazanin" w:hint="cs"/>
          <w:b/>
          <w:bCs/>
          <w:sz w:val="28"/>
          <w:szCs w:val="28"/>
          <w:rtl/>
        </w:rPr>
        <w:t>های</w:t>
      </w:r>
      <w:r w:rsidR="00C55A8D" w:rsidRPr="00C55A8D">
        <w:rPr>
          <w:rFonts w:ascii="IranNastaliq" w:hAnsi="IranNastaliq" w:cs="B Nazanin"/>
          <w:b/>
          <w:bCs/>
          <w:sz w:val="28"/>
          <w:szCs w:val="28"/>
          <w:rtl/>
        </w:rPr>
        <w:t xml:space="preserve"> </w:t>
      </w:r>
      <w:r w:rsidR="00DB2BB7">
        <w:rPr>
          <w:rFonts w:ascii="IranNastaliq" w:hAnsi="IranNastaliq" w:cs="B Nazanin" w:hint="cs"/>
          <w:b/>
          <w:bCs/>
          <w:sz w:val="28"/>
          <w:szCs w:val="28"/>
          <w:rtl/>
        </w:rPr>
        <w:t>دینی</w:t>
      </w:r>
      <w:r w:rsidR="00C55A8D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در توسعه و تعمیق فرهنگ قرآنی </w:t>
      </w:r>
      <w:r w:rsidR="003107E8">
        <w:rPr>
          <w:rFonts w:ascii="IranNastaliq" w:hAnsi="IranNastaliq" w:cs="B Nazanin"/>
          <w:b/>
          <w:bCs/>
          <w:sz w:val="28"/>
          <w:szCs w:val="28"/>
          <w:rtl/>
        </w:rPr>
        <w:t xml:space="preserve">جامعه محسوب </w:t>
      </w:r>
      <w:r w:rsidR="003107E8">
        <w:rPr>
          <w:rFonts w:ascii="IranNastaliq" w:hAnsi="IranNastaliq" w:cs="B Nazanin" w:hint="cs"/>
          <w:b/>
          <w:bCs/>
          <w:sz w:val="28"/>
          <w:szCs w:val="28"/>
          <w:rtl/>
        </w:rPr>
        <w:t>شده</w:t>
      </w:r>
      <w:r w:rsidR="00C55A8D" w:rsidRPr="00C55A8D">
        <w:rPr>
          <w:rFonts w:ascii="IranNastaliq" w:hAnsi="IranNastaliq" w:cs="B Nazanin"/>
          <w:b/>
          <w:bCs/>
          <w:sz w:val="28"/>
          <w:szCs w:val="28"/>
          <w:rtl/>
        </w:rPr>
        <w:t xml:space="preserve"> كه با حضور و فعاليت 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جمعی از </w:t>
      </w:r>
      <w:r w:rsidR="00C77696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فرهیختگان و علاقمندان آستان مقدس کلام وحی </w:t>
      </w:r>
      <w:r w:rsidR="00C55A8D" w:rsidRPr="00C55A8D">
        <w:rPr>
          <w:rFonts w:ascii="IranNastaliq" w:hAnsi="IranNastaliq" w:cs="B Nazanin"/>
          <w:b/>
          <w:bCs/>
          <w:sz w:val="28"/>
          <w:szCs w:val="28"/>
          <w:rtl/>
        </w:rPr>
        <w:t>در اع</w:t>
      </w:r>
      <w:r w:rsidR="00C77696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تلای فرهنگی و اعتقادی آحاد مردم و </w:t>
      </w:r>
      <w:r w:rsidR="00C77696">
        <w:rPr>
          <w:rFonts w:ascii="IranNastaliq" w:hAnsi="IranNastaliq" w:cs="B Nazanin"/>
          <w:b/>
          <w:bCs/>
          <w:sz w:val="28"/>
          <w:szCs w:val="28"/>
          <w:rtl/>
        </w:rPr>
        <w:t>جه</w:t>
      </w:r>
      <w:r w:rsidR="00C55A8D" w:rsidRPr="00C55A8D">
        <w:rPr>
          <w:rFonts w:ascii="IranNastaliq" w:hAnsi="IranNastaliq" w:cs="B Nazanin"/>
          <w:b/>
          <w:bCs/>
          <w:sz w:val="28"/>
          <w:szCs w:val="28"/>
          <w:rtl/>
        </w:rPr>
        <w:t xml:space="preserve">ت بخشيدن به حركتهای </w:t>
      </w:r>
      <w:r w:rsidR="00A735D4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قرآنی در </w:t>
      </w:r>
      <w:r w:rsidR="00C55A8D" w:rsidRPr="00C55A8D">
        <w:rPr>
          <w:rFonts w:ascii="IranNastaliq" w:hAnsi="IranNastaliq" w:cs="B Nazanin"/>
          <w:b/>
          <w:bCs/>
          <w:sz w:val="28"/>
          <w:szCs w:val="28"/>
          <w:rtl/>
        </w:rPr>
        <w:t xml:space="preserve">جامعه نقشی اساسی دارند. </w:t>
      </w:r>
      <w:r w:rsidR="00A735D4">
        <w:rPr>
          <w:rFonts w:ascii="IranNastaliq" w:hAnsi="IranNastaliq" w:cs="B Nazanin" w:hint="cs"/>
          <w:b/>
          <w:bCs/>
          <w:sz w:val="28"/>
          <w:szCs w:val="28"/>
          <w:rtl/>
        </w:rPr>
        <w:t>مؤسسات قرآنی</w:t>
      </w:r>
      <w:r w:rsidR="00A735D4">
        <w:rPr>
          <w:rFonts w:ascii="IranNastaliq" w:hAnsi="IranNastaliq" w:cs="B Nazanin"/>
          <w:b/>
          <w:bCs/>
          <w:sz w:val="28"/>
          <w:szCs w:val="28"/>
          <w:rtl/>
        </w:rPr>
        <w:t xml:space="preserve"> به منظور انج</w:t>
      </w:r>
      <w:r w:rsidR="00C55A8D" w:rsidRPr="00C55A8D">
        <w:rPr>
          <w:rFonts w:ascii="IranNastaliq" w:hAnsi="IranNastaliq" w:cs="B Nazanin"/>
          <w:b/>
          <w:bCs/>
          <w:sz w:val="28"/>
          <w:szCs w:val="28"/>
          <w:rtl/>
        </w:rPr>
        <w:t>ام و</w:t>
      </w:r>
      <w:r w:rsidR="00A735D4">
        <w:rPr>
          <w:rFonts w:ascii="IranNastaliq" w:hAnsi="IranNastaliq" w:cs="B Nazanin" w:hint="cs"/>
          <w:b/>
          <w:bCs/>
          <w:sz w:val="28"/>
          <w:szCs w:val="28"/>
          <w:rtl/>
        </w:rPr>
        <w:t>ظا</w:t>
      </w:r>
      <w:r w:rsidR="00A735D4">
        <w:rPr>
          <w:rFonts w:ascii="IranNastaliq" w:hAnsi="IranNastaliq" w:cs="B Nazanin"/>
          <w:b/>
          <w:bCs/>
          <w:sz w:val="28"/>
          <w:szCs w:val="28"/>
          <w:rtl/>
        </w:rPr>
        <w:t xml:space="preserve">يف </w:t>
      </w:r>
      <w:r w:rsidR="00A735D4">
        <w:rPr>
          <w:rFonts w:ascii="IranNastaliq" w:hAnsi="IranNastaliq" w:cs="B Nazanin" w:hint="cs"/>
          <w:b/>
          <w:bCs/>
          <w:sz w:val="28"/>
          <w:szCs w:val="28"/>
          <w:rtl/>
        </w:rPr>
        <w:t>ارزشمند و مقدس</w:t>
      </w:r>
      <w:r w:rsidR="00A735D4">
        <w:rPr>
          <w:rFonts w:ascii="IranNastaliq" w:hAnsi="IranNastaliq" w:cs="B Nazanin"/>
          <w:b/>
          <w:bCs/>
          <w:sz w:val="28"/>
          <w:szCs w:val="28"/>
          <w:rtl/>
        </w:rPr>
        <w:t>، حف</w:t>
      </w:r>
      <w:r w:rsidR="00A735D4">
        <w:rPr>
          <w:rFonts w:ascii="IranNastaliq" w:hAnsi="IranNastaliq" w:cs="B Nazanin" w:hint="cs"/>
          <w:b/>
          <w:bCs/>
          <w:sz w:val="28"/>
          <w:szCs w:val="28"/>
          <w:rtl/>
        </w:rPr>
        <w:t>ظ</w:t>
      </w:r>
      <w:r w:rsidR="00C55A8D" w:rsidRPr="00C55A8D">
        <w:rPr>
          <w:rFonts w:ascii="IranNastaliq" w:hAnsi="IranNastaliq" w:cs="B Nazanin"/>
          <w:b/>
          <w:bCs/>
          <w:sz w:val="28"/>
          <w:szCs w:val="28"/>
          <w:rtl/>
        </w:rPr>
        <w:t xml:space="preserve"> پويايی و همچنين ارتقای توانمندی</w:t>
      </w:r>
      <w:r w:rsidR="004E649C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خود</w:t>
      </w:r>
      <w:r w:rsidR="00C55A8D" w:rsidRPr="00C55A8D">
        <w:rPr>
          <w:rFonts w:ascii="IranNastaliq" w:hAnsi="IranNastaliq" w:cs="B Nazanin"/>
          <w:b/>
          <w:bCs/>
          <w:sz w:val="28"/>
          <w:szCs w:val="28"/>
          <w:rtl/>
        </w:rPr>
        <w:t>، نيا</w:t>
      </w:r>
      <w:r w:rsidR="000804EA">
        <w:rPr>
          <w:rFonts w:ascii="IranNastaliq" w:hAnsi="IranNastaliq" w:cs="B Nazanin"/>
          <w:b/>
          <w:bCs/>
          <w:sz w:val="28"/>
          <w:szCs w:val="28"/>
          <w:rtl/>
        </w:rPr>
        <w:t>زمند الگو و ا</w:t>
      </w:r>
      <w:r w:rsidR="000804EA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فقی روشن از انتظارات جامعه و وضعیت مطلوب دارند </w:t>
      </w:r>
      <w:r w:rsidR="00096A48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تا سمت و سوی </w:t>
      </w:r>
      <w:r w:rsidR="00C55A8D" w:rsidRPr="00C55A8D">
        <w:rPr>
          <w:rFonts w:ascii="IranNastaliq" w:hAnsi="IranNastaliq" w:cs="B Nazanin"/>
          <w:b/>
          <w:bCs/>
          <w:sz w:val="28"/>
          <w:szCs w:val="28"/>
          <w:rtl/>
        </w:rPr>
        <w:t>برنامه</w:t>
      </w:r>
      <w:r w:rsidR="00096A48">
        <w:rPr>
          <w:rFonts w:ascii="IranNastaliq" w:hAnsi="IranNastaliq" w:cs="B Nazanin"/>
          <w:b/>
          <w:bCs/>
          <w:sz w:val="28"/>
          <w:szCs w:val="28"/>
          <w:rtl/>
        </w:rPr>
        <w:softHyphen/>
        <w:t xml:space="preserve">ها و فرآيندهای </w:t>
      </w:r>
      <w:r w:rsidR="00096A48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مربوطه را تنظیم </w:t>
      </w:r>
      <w:r w:rsidR="00C55A8D" w:rsidRPr="00C55A8D">
        <w:rPr>
          <w:rFonts w:ascii="IranNastaliq" w:hAnsi="IranNastaliq" w:cs="B Nazanin"/>
          <w:b/>
          <w:bCs/>
          <w:sz w:val="28"/>
          <w:szCs w:val="28"/>
          <w:rtl/>
        </w:rPr>
        <w:t xml:space="preserve">و در نهايت كارآيی و اثربخشی اقدامات خود </w:t>
      </w:r>
      <w:r w:rsidR="00103E81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را </w:t>
      </w:r>
      <w:r w:rsidR="00096A48">
        <w:rPr>
          <w:rFonts w:ascii="IranNastaliq" w:hAnsi="IranNastaliq" w:cs="B Nazanin" w:hint="cs"/>
          <w:b/>
          <w:bCs/>
          <w:sz w:val="28"/>
          <w:szCs w:val="28"/>
          <w:rtl/>
        </w:rPr>
        <w:t>ارتقاء بخشند.</w:t>
      </w:r>
      <w:r w:rsidR="004E649C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 w:rsidR="005019A0">
        <w:rPr>
          <w:rFonts w:ascii="IranNastaliq" w:hAnsi="IranNastaliq" w:cs="B Nazanin" w:hint="cs"/>
          <w:b/>
          <w:bCs/>
          <w:sz w:val="28"/>
          <w:szCs w:val="28"/>
          <w:rtl/>
        </w:rPr>
        <w:t>بی</w:t>
      </w:r>
      <w:r w:rsidR="005019A0">
        <w:rPr>
          <w:rFonts w:ascii="IranNastaliq" w:hAnsi="IranNastaliq" w:cs="B Nazanin"/>
          <w:b/>
          <w:bCs/>
          <w:sz w:val="28"/>
          <w:szCs w:val="28"/>
          <w:rtl/>
        </w:rPr>
        <w:softHyphen/>
      </w:r>
      <w:r w:rsidR="005019A0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شک نظام </w:t>
      </w:r>
      <w:r w:rsidR="002D0D0D">
        <w:rPr>
          <w:rFonts w:ascii="IranNastaliq" w:hAnsi="IranNastaliq" w:cs="B Nazanin" w:hint="cs"/>
          <w:b/>
          <w:bCs/>
          <w:sz w:val="28"/>
          <w:szCs w:val="28"/>
          <w:rtl/>
        </w:rPr>
        <w:t>تقسیم</w:t>
      </w:r>
      <w:r w:rsidR="005019A0">
        <w:rPr>
          <w:rFonts w:ascii="IranNastaliq" w:hAnsi="IranNastaliq" w:cs="B Nazanin"/>
          <w:b/>
          <w:bCs/>
          <w:sz w:val="28"/>
          <w:szCs w:val="28"/>
          <w:rtl/>
        </w:rPr>
        <w:softHyphen/>
      </w:r>
      <w:r w:rsidR="005019A0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بندی مؤسسات </w:t>
      </w:r>
      <w:r w:rsidR="005019A0" w:rsidRPr="005019A0">
        <w:rPr>
          <w:rFonts w:ascii="IranNastaliq" w:hAnsi="IranNastaliq" w:cs="B Nazanin"/>
          <w:b/>
          <w:bCs/>
          <w:sz w:val="28"/>
          <w:szCs w:val="28"/>
          <w:rtl/>
        </w:rPr>
        <w:t>يکی از عوامل تأثيرگذار در كيفيت و تعالی برنامه</w:t>
      </w:r>
      <w:r w:rsidR="005019A0">
        <w:rPr>
          <w:rFonts w:ascii="IranNastaliq" w:hAnsi="IranNastaliq" w:cs="B Nazanin"/>
          <w:b/>
          <w:bCs/>
          <w:sz w:val="28"/>
          <w:szCs w:val="28"/>
          <w:rtl/>
        </w:rPr>
        <w:softHyphen/>
        <w:t>ها</w:t>
      </w:r>
      <w:r w:rsidR="005019A0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و خدمات مؤسسات بوده و تأکید بر استمرار آن در طول فعالیت تشکل</w:t>
      </w:r>
      <w:r w:rsidR="005019A0">
        <w:rPr>
          <w:rFonts w:ascii="IranNastaliq" w:hAnsi="IranNastaliq" w:cs="B Nazanin"/>
          <w:b/>
          <w:bCs/>
          <w:sz w:val="28"/>
          <w:szCs w:val="28"/>
          <w:rtl/>
        </w:rPr>
        <w:softHyphen/>
      </w:r>
      <w:r w:rsidR="005019A0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ها، </w:t>
      </w:r>
      <w:r w:rsidR="00441703">
        <w:rPr>
          <w:rFonts w:ascii="IranNastaliq" w:hAnsi="IranNastaliq" w:cs="B Nazanin" w:hint="cs"/>
          <w:b/>
          <w:bCs/>
          <w:sz w:val="28"/>
          <w:szCs w:val="28"/>
          <w:rtl/>
        </w:rPr>
        <w:t>نوید بخش دستیابی آنها به افق</w:t>
      </w:r>
      <w:r w:rsidR="00441703">
        <w:rPr>
          <w:rFonts w:ascii="IranNastaliq" w:hAnsi="IranNastaliq" w:cs="B Nazanin"/>
          <w:b/>
          <w:bCs/>
          <w:sz w:val="28"/>
          <w:szCs w:val="28"/>
          <w:rtl/>
        </w:rPr>
        <w:softHyphen/>
      </w:r>
      <w:r w:rsidR="00441703">
        <w:rPr>
          <w:rFonts w:ascii="IranNastaliq" w:hAnsi="IranNastaliq" w:cs="B Nazanin" w:hint="cs"/>
          <w:b/>
          <w:bCs/>
          <w:sz w:val="28"/>
          <w:szCs w:val="28"/>
          <w:rtl/>
        </w:rPr>
        <w:t>های ترسیم شده در چشم</w:t>
      </w:r>
      <w:r w:rsidR="00441703">
        <w:rPr>
          <w:rFonts w:ascii="IranNastaliq" w:hAnsi="IranNastaliq" w:cs="B Nazanin"/>
          <w:b/>
          <w:bCs/>
          <w:sz w:val="28"/>
          <w:szCs w:val="28"/>
          <w:rtl/>
        </w:rPr>
        <w:softHyphen/>
      </w:r>
      <w:r w:rsidR="00441703">
        <w:rPr>
          <w:rFonts w:ascii="IranNastaliq" w:hAnsi="IranNastaliq" w:cs="B Nazanin" w:hint="cs"/>
          <w:b/>
          <w:bCs/>
          <w:sz w:val="28"/>
          <w:szCs w:val="28"/>
          <w:rtl/>
        </w:rPr>
        <w:t>انداز نظام مقدس اسلامی است.</w:t>
      </w:r>
    </w:p>
    <w:p w:rsidR="00C55A8D" w:rsidRDefault="005019A0" w:rsidP="00B46D71">
      <w:pPr>
        <w:spacing w:after="0" w:line="216" w:lineRule="auto"/>
        <w:jc w:val="both"/>
        <w:rPr>
          <w:rFonts w:ascii="IranNastaliq" w:hAnsi="IranNastaliq" w:cs="B Nazanin"/>
          <w:b/>
          <w:bCs/>
          <w:sz w:val="28"/>
          <w:szCs w:val="28"/>
          <w:rtl/>
        </w:rPr>
      </w:pPr>
      <w:r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از سوئی دیگر </w:t>
      </w:r>
      <w:r w:rsidR="00C52184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با اجرای نظام </w:t>
      </w:r>
      <w:r w:rsidR="002D0D0D">
        <w:rPr>
          <w:rFonts w:ascii="IranNastaliq" w:hAnsi="IranNastaliq" w:cs="B Nazanin" w:hint="cs"/>
          <w:b/>
          <w:bCs/>
          <w:sz w:val="28"/>
          <w:szCs w:val="28"/>
          <w:rtl/>
        </w:rPr>
        <w:t>تقسیم</w:t>
      </w:r>
      <w:r w:rsidR="00C52184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بندی مؤسسات، مخاطبان حقیقی و حقوقی آنها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، </w:t>
      </w:r>
      <w:r w:rsidR="00B46D71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با علم به سطح خدمات مؤسسه نسبت به تطبیق انتظارات خود از مؤسسه و </w:t>
      </w:r>
      <w:r w:rsidR="00C52184">
        <w:rPr>
          <w:rFonts w:ascii="IranNastaliq" w:hAnsi="IranNastaliq" w:cs="B Nazanin" w:hint="cs"/>
          <w:b/>
          <w:bCs/>
          <w:sz w:val="28"/>
          <w:szCs w:val="28"/>
          <w:rtl/>
        </w:rPr>
        <w:t>تعامل متناسب اقدام خواهند نمود.</w:t>
      </w:r>
    </w:p>
    <w:p w:rsidR="00A632B5" w:rsidRDefault="00A632B5" w:rsidP="002D0D0D">
      <w:pPr>
        <w:spacing w:after="0" w:line="216" w:lineRule="auto"/>
        <w:jc w:val="both"/>
        <w:rPr>
          <w:rFonts w:ascii="IranNastaliq" w:hAnsi="IranNastaliq" w:cs="B Nazanin"/>
          <w:b/>
          <w:bCs/>
          <w:sz w:val="28"/>
          <w:szCs w:val="28"/>
          <w:rtl/>
        </w:rPr>
      </w:pPr>
      <w:r>
        <w:rPr>
          <w:rFonts w:ascii="IranNastaliq" w:hAnsi="IranNastaliq" w:cs="B Nazanin" w:hint="cs"/>
          <w:b/>
          <w:bCs/>
          <w:sz w:val="28"/>
          <w:szCs w:val="28"/>
          <w:rtl/>
        </w:rPr>
        <w:t>در این میان دستگاه</w:t>
      </w:r>
      <w:r>
        <w:rPr>
          <w:rFonts w:ascii="IranNastaliq" w:hAnsi="IranNastaliq" w:cs="B Nazanin"/>
          <w:b/>
          <w:bCs/>
          <w:sz w:val="28"/>
          <w:szCs w:val="28"/>
          <w:rtl/>
        </w:rPr>
        <w:softHyphen/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>های مسئول و بهره</w:t>
      </w:r>
      <w:r>
        <w:rPr>
          <w:rFonts w:ascii="IranNastaliq" w:hAnsi="IranNastaliq" w:cs="B Nazanin"/>
          <w:b/>
          <w:bCs/>
          <w:sz w:val="28"/>
          <w:szCs w:val="28"/>
          <w:rtl/>
        </w:rPr>
        <w:softHyphen/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بردار ذیربط </w:t>
      </w:r>
      <w:r w:rsidR="00BE0495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نیز 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>با رصد و تحلیل وضعیت موجود مؤسسات مختلف، گام</w:t>
      </w:r>
      <w:r>
        <w:rPr>
          <w:rFonts w:ascii="IranNastaliq" w:hAnsi="IranNastaliq" w:cs="B Nazanin"/>
          <w:b/>
          <w:bCs/>
          <w:sz w:val="28"/>
          <w:szCs w:val="28"/>
          <w:rtl/>
        </w:rPr>
        <w:softHyphen/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های مؤثرتری در مسیر </w:t>
      </w:r>
      <w:r w:rsidR="00C52184">
        <w:rPr>
          <w:rFonts w:ascii="IranNastaliq" w:hAnsi="IranNastaliq" w:cs="B Nazanin" w:hint="cs"/>
          <w:b/>
          <w:bCs/>
          <w:sz w:val="28"/>
          <w:szCs w:val="28"/>
          <w:rtl/>
        </w:rPr>
        <w:t>توسعه و تعمیق فعالیت</w:t>
      </w:r>
      <w:r w:rsidR="00C52184">
        <w:rPr>
          <w:rFonts w:ascii="IranNastaliq" w:hAnsi="IranNastaliq" w:cs="B Nazanin"/>
          <w:b/>
          <w:bCs/>
          <w:sz w:val="28"/>
          <w:szCs w:val="28"/>
          <w:rtl/>
        </w:rPr>
        <w:softHyphen/>
      </w:r>
      <w:r w:rsidR="00C52184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های قرآنی و </w:t>
      </w:r>
      <w:r w:rsidR="00464B2E">
        <w:rPr>
          <w:rFonts w:ascii="IranNastaliq" w:hAnsi="IranNastaliq" w:cs="B Nazanin" w:hint="cs"/>
          <w:b/>
          <w:bCs/>
          <w:sz w:val="28"/>
          <w:szCs w:val="28"/>
          <w:rtl/>
        </w:rPr>
        <w:t>ارتقاء و کارآمدی تشکل</w:t>
      </w:r>
      <w:r w:rsidR="00464B2E">
        <w:rPr>
          <w:rFonts w:ascii="IranNastaliq" w:hAnsi="IranNastaliq" w:cs="B Nazanin"/>
          <w:b/>
          <w:bCs/>
          <w:sz w:val="28"/>
          <w:szCs w:val="28"/>
          <w:rtl/>
        </w:rPr>
        <w:softHyphen/>
      </w:r>
      <w:r w:rsidR="00464B2E">
        <w:rPr>
          <w:rFonts w:ascii="IranNastaliq" w:hAnsi="IranNastaliq" w:cs="B Nazanin" w:hint="cs"/>
          <w:b/>
          <w:bCs/>
          <w:sz w:val="28"/>
          <w:szCs w:val="28"/>
          <w:rtl/>
        </w:rPr>
        <w:t>های قرآنی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و رفع موانع پیش</w:t>
      </w:r>
      <w:r>
        <w:rPr>
          <w:rFonts w:ascii="IranNastaliq" w:hAnsi="IranNastaliq" w:cs="B Nazanin"/>
          <w:b/>
          <w:bCs/>
          <w:sz w:val="28"/>
          <w:szCs w:val="28"/>
          <w:rtl/>
        </w:rPr>
        <w:softHyphen/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>رو</w:t>
      </w:r>
      <w:r w:rsidR="00464B2E">
        <w:rPr>
          <w:rFonts w:ascii="IranNastaliq" w:hAnsi="IranNastaliq" w:cs="B Nazanin" w:hint="cs"/>
          <w:b/>
          <w:bCs/>
          <w:sz w:val="28"/>
          <w:szCs w:val="28"/>
          <w:rtl/>
        </w:rPr>
        <w:t>ی آنها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برخواهند داشت. </w:t>
      </w:r>
    </w:p>
    <w:p w:rsidR="00464B2E" w:rsidRDefault="00C55A8D" w:rsidP="00464B2E">
      <w:pPr>
        <w:spacing w:after="0" w:line="216" w:lineRule="auto"/>
        <w:jc w:val="both"/>
        <w:rPr>
          <w:rFonts w:ascii="IranNastaliq" w:hAnsi="IranNastaliq" w:cs="B Nazanin"/>
          <w:b/>
          <w:bCs/>
          <w:sz w:val="28"/>
          <w:szCs w:val="28"/>
          <w:rtl/>
        </w:rPr>
      </w:pPr>
      <w:r w:rsidRPr="00C55A8D">
        <w:rPr>
          <w:rFonts w:ascii="IranNastaliq" w:hAnsi="IranNastaliq" w:cs="B Nazanin"/>
          <w:b/>
          <w:bCs/>
          <w:sz w:val="28"/>
          <w:szCs w:val="28"/>
        </w:rPr>
        <w:t xml:space="preserve"> </w:t>
      </w:r>
      <w:r w:rsidR="002D0D0D">
        <w:rPr>
          <w:rFonts w:ascii="IranNastaliq" w:hAnsi="IranNastaliq" w:cs="B Nazanin" w:hint="cs"/>
          <w:b/>
          <w:bCs/>
          <w:sz w:val="28"/>
          <w:szCs w:val="28"/>
          <w:rtl/>
        </w:rPr>
        <w:t>تقسیم</w:t>
      </w:r>
      <w:r w:rsidR="00804118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بندی مؤسسات فرهنگی قرآن و عترت </w:t>
      </w:r>
      <w:r w:rsidR="00804118" w:rsidRPr="000D4AC1">
        <w:rPr>
          <w:rFonts w:ascii="IranNastaliq" w:hAnsi="IranNastaliq" w:cs="B Fantezy" w:hint="cs"/>
          <w:sz w:val="24"/>
          <w:szCs w:val="24"/>
          <w:rtl/>
        </w:rPr>
        <w:t>علیهم</w:t>
      </w:r>
      <w:r w:rsidR="00804118" w:rsidRPr="000D4AC1">
        <w:rPr>
          <w:rFonts w:ascii="IranNastaliq" w:hAnsi="IranNastaliq" w:cs="B Fantezy"/>
          <w:sz w:val="24"/>
          <w:szCs w:val="24"/>
          <w:rtl/>
        </w:rPr>
        <w:softHyphen/>
      </w:r>
      <w:r w:rsidR="00804118" w:rsidRPr="000D4AC1">
        <w:rPr>
          <w:rFonts w:ascii="IranNastaliq" w:hAnsi="IranNastaliq" w:cs="B Fantezy" w:hint="cs"/>
          <w:sz w:val="24"/>
          <w:szCs w:val="24"/>
          <w:rtl/>
        </w:rPr>
        <w:t>السلام</w:t>
      </w:r>
      <w:r w:rsidR="00804118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 </w:t>
      </w:r>
      <w:r w:rsidR="009A1358">
        <w:rPr>
          <w:rFonts w:ascii="IranNastaliq" w:hAnsi="IranNastaliq" w:cs="B Nazanin" w:hint="cs"/>
          <w:b/>
          <w:bCs/>
          <w:sz w:val="28"/>
          <w:szCs w:val="28"/>
          <w:rtl/>
        </w:rPr>
        <w:t>از بدو تأسیس</w:t>
      </w:r>
      <w:r w:rsidR="00A632B5">
        <w:rPr>
          <w:rFonts w:ascii="IranNastaliq" w:hAnsi="IranNastaliq" w:cs="B Nazanin" w:hint="cs"/>
          <w:b/>
          <w:bCs/>
          <w:sz w:val="28"/>
          <w:szCs w:val="28"/>
          <w:rtl/>
        </w:rPr>
        <w:t>،</w:t>
      </w:r>
      <w:r w:rsidR="009A1358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 w:rsidR="00A632B5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در راستای </w:t>
      </w:r>
      <w:r w:rsidR="0039150B">
        <w:rPr>
          <w:rFonts w:ascii="IranNastaliq" w:hAnsi="IranNastaliq" w:cs="B Nazanin" w:hint="cs"/>
          <w:b/>
          <w:bCs/>
          <w:sz w:val="28"/>
          <w:szCs w:val="28"/>
          <w:rtl/>
        </w:rPr>
        <w:t>امر فوق</w:t>
      </w:r>
      <w:r w:rsidR="0039150B">
        <w:rPr>
          <w:rFonts w:ascii="IranNastaliq" w:hAnsi="IranNastaliq" w:cs="B Nazanin"/>
          <w:b/>
          <w:bCs/>
          <w:sz w:val="28"/>
          <w:szCs w:val="28"/>
          <w:rtl/>
        </w:rPr>
        <w:softHyphen/>
      </w:r>
      <w:r w:rsidR="0039150B">
        <w:rPr>
          <w:rFonts w:ascii="IranNastaliq" w:hAnsi="IranNastaliq" w:cs="B Nazanin" w:hint="cs"/>
          <w:b/>
          <w:bCs/>
          <w:sz w:val="28"/>
          <w:szCs w:val="28"/>
          <w:rtl/>
        </w:rPr>
        <w:t>الذکر و تحقق اهداف زیر</w:t>
      </w:r>
      <w:r w:rsidR="00464B2E">
        <w:rPr>
          <w:rFonts w:ascii="IranNastaliq" w:hAnsi="IranNastaliq" w:cs="B Nazanin" w:hint="cs"/>
          <w:b/>
          <w:bCs/>
          <w:sz w:val="28"/>
          <w:szCs w:val="28"/>
          <w:rtl/>
        </w:rPr>
        <w:t>،</w:t>
      </w:r>
      <w:r w:rsidR="0039150B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تکلیفی</w:t>
      </w:r>
      <w:r w:rsidR="009A1358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است که </w:t>
      </w:r>
      <w:r w:rsidR="000D4AC1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تبصره ماده 22 </w:t>
      </w:r>
      <w:r w:rsidR="000D4AC1" w:rsidRPr="000D4AC1">
        <w:rPr>
          <w:rFonts w:ascii="IranNastaliq" w:hAnsi="IranNastaliq" w:cs="B Nazanin"/>
          <w:b/>
          <w:bCs/>
          <w:sz w:val="28"/>
          <w:szCs w:val="28"/>
          <w:rtl/>
        </w:rPr>
        <w:t>دستورالعمل اجرائي، ضوابط و مقررات</w:t>
      </w:r>
      <w:r w:rsidR="000D4AC1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 w:rsidR="000D4AC1" w:rsidRPr="000D4AC1">
        <w:rPr>
          <w:rFonts w:ascii="IranNastaliq" w:hAnsi="IranNastaliq" w:cs="B Nazanin"/>
          <w:b/>
          <w:bCs/>
          <w:sz w:val="28"/>
          <w:szCs w:val="28"/>
          <w:rtl/>
        </w:rPr>
        <w:t>تأسيس، فعاليت و تغییرات</w:t>
      </w:r>
      <w:r w:rsidR="000D4AC1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 w:rsidR="000D4AC1">
        <w:rPr>
          <w:rFonts w:ascii="IranNastaliq" w:hAnsi="IranNastaliq" w:cs="B Nazanin"/>
          <w:b/>
          <w:bCs/>
          <w:sz w:val="28"/>
          <w:szCs w:val="28"/>
          <w:rtl/>
        </w:rPr>
        <w:t>مؤسسات</w:t>
      </w:r>
      <w:r w:rsidR="000D4AC1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 w:rsidR="000D4AC1" w:rsidRPr="000D4AC1">
        <w:rPr>
          <w:rFonts w:ascii="IranNastaliq" w:hAnsi="IranNastaliq" w:cs="B Nazanin"/>
          <w:b/>
          <w:bCs/>
          <w:sz w:val="28"/>
          <w:szCs w:val="28"/>
          <w:rtl/>
        </w:rPr>
        <w:t>فرهنگي قرآن و عترت</w:t>
      </w:r>
      <w:r w:rsidR="000D4AC1">
        <w:rPr>
          <w:rFonts w:ascii="IranNastaliq" w:hAnsi="IranNastaliq" w:cs="IranNastaliq" w:hint="cs"/>
          <w:sz w:val="134"/>
          <w:szCs w:val="134"/>
          <w:rtl/>
        </w:rPr>
        <w:t xml:space="preserve"> </w:t>
      </w:r>
      <w:r w:rsidR="000D4AC1" w:rsidRPr="000D4AC1">
        <w:rPr>
          <w:rFonts w:ascii="IranNastaliq" w:hAnsi="IranNastaliq" w:cs="B Fantezy" w:hint="cs"/>
          <w:sz w:val="24"/>
          <w:szCs w:val="24"/>
          <w:rtl/>
        </w:rPr>
        <w:t>علیهم</w:t>
      </w:r>
      <w:r w:rsidR="000D4AC1" w:rsidRPr="000D4AC1">
        <w:rPr>
          <w:rFonts w:ascii="IranNastaliq" w:hAnsi="IranNastaliq" w:cs="B Fantezy"/>
          <w:sz w:val="24"/>
          <w:szCs w:val="24"/>
          <w:rtl/>
        </w:rPr>
        <w:softHyphen/>
      </w:r>
      <w:r w:rsidR="000D4AC1" w:rsidRPr="000D4AC1">
        <w:rPr>
          <w:rFonts w:ascii="IranNastaliq" w:hAnsi="IranNastaliq" w:cs="B Fantezy" w:hint="cs"/>
          <w:sz w:val="24"/>
          <w:szCs w:val="24"/>
          <w:rtl/>
        </w:rPr>
        <w:t>السلام</w:t>
      </w:r>
      <w:r w:rsidR="000D4AC1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 w:rsidR="009A1358">
        <w:rPr>
          <w:rFonts w:ascii="IranNastaliq" w:hAnsi="IranNastaliq" w:cs="B Nazanin" w:hint="cs"/>
          <w:b/>
          <w:bCs/>
          <w:sz w:val="28"/>
          <w:szCs w:val="28"/>
          <w:rtl/>
        </w:rPr>
        <w:t>نسبت به آن تأکید و اجرای آن را مستند به شیوه</w:t>
      </w:r>
      <w:r w:rsidR="009A1358">
        <w:rPr>
          <w:rFonts w:ascii="IranNastaliq" w:hAnsi="IranNastaliq" w:cs="B Nazanin"/>
          <w:b/>
          <w:bCs/>
          <w:sz w:val="28"/>
          <w:szCs w:val="28"/>
          <w:rtl/>
        </w:rPr>
        <w:softHyphen/>
      </w:r>
      <w:r w:rsidR="009A1358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نامه مربوطه الزامی دانسته است. </w:t>
      </w:r>
      <w:r w:rsidR="0039150B">
        <w:rPr>
          <w:rFonts w:ascii="IranNastaliq" w:hAnsi="IranNastaliq" w:cs="B Nazanin" w:hint="cs"/>
          <w:b/>
          <w:bCs/>
          <w:sz w:val="28"/>
          <w:szCs w:val="28"/>
          <w:rtl/>
        </w:rPr>
        <w:t>بدین منظور</w:t>
      </w:r>
      <w:r w:rsidR="009A1358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 w:rsidR="00875CFA">
        <w:rPr>
          <w:rFonts w:ascii="IranNastaliq" w:hAnsi="IranNastaliq" w:cs="B Nazanin" w:hint="cs"/>
          <w:b/>
          <w:bCs/>
          <w:sz w:val="28"/>
          <w:szCs w:val="28"/>
          <w:rtl/>
        </w:rPr>
        <w:t>شیوه</w:t>
      </w:r>
      <w:r w:rsidR="00875CFA">
        <w:rPr>
          <w:rFonts w:ascii="IranNastaliq" w:hAnsi="IranNastaliq" w:cs="B Nazanin"/>
          <w:b/>
          <w:bCs/>
          <w:sz w:val="28"/>
          <w:szCs w:val="28"/>
          <w:rtl/>
        </w:rPr>
        <w:softHyphen/>
      </w:r>
      <w:r w:rsidR="009A1358">
        <w:rPr>
          <w:rFonts w:ascii="IranNastaliq" w:hAnsi="IranNastaliq" w:cs="B Nazanin" w:hint="cs"/>
          <w:b/>
          <w:bCs/>
          <w:sz w:val="28"/>
          <w:szCs w:val="28"/>
          <w:rtl/>
        </w:rPr>
        <w:t>نامه پیش</w:t>
      </w:r>
      <w:r w:rsidR="009A1358">
        <w:rPr>
          <w:rFonts w:ascii="IranNastaliq" w:hAnsi="IranNastaliq" w:cs="B Nazanin"/>
          <w:b/>
          <w:bCs/>
          <w:sz w:val="28"/>
          <w:szCs w:val="28"/>
          <w:rtl/>
        </w:rPr>
        <w:softHyphen/>
      </w:r>
      <w:r w:rsidR="009A1358">
        <w:rPr>
          <w:rFonts w:ascii="IranNastaliq" w:hAnsi="IranNastaliq" w:cs="B Nazanin" w:hint="cs"/>
          <w:b/>
          <w:bCs/>
          <w:sz w:val="28"/>
          <w:szCs w:val="28"/>
          <w:rtl/>
        </w:rPr>
        <w:t>رو تهیه و</w:t>
      </w:r>
      <w:r w:rsidR="0025511F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با تصویب هیأت رسیدگی به امور مؤسسات فرهنگی قرآن و عترت</w:t>
      </w:r>
      <w:r w:rsidR="0025511F" w:rsidRPr="0025511F">
        <w:rPr>
          <w:rFonts w:ascii="IranNastaliq" w:hAnsi="IranNastaliq" w:cs="B Fantezy" w:hint="cs"/>
          <w:sz w:val="24"/>
          <w:szCs w:val="24"/>
          <w:rtl/>
        </w:rPr>
        <w:t xml:space="preserve"> </w:t>
      </w:r>
      <w:r w:rsidR="0025511F" w:rsidRPr="000D4AC1">
        <w:rPr>
          <w:rFonts w:ascii="IranNastaliq" w:hAnsi="IranNastaliq" w:cs="B Fantezy" w:hint="cs"/>
          <w:sz w:val="24"/>
          <w:szCs w:val="24"/>
          <w:rtl/>
        </w:rPr>
        <w:t>علیهم</w:t>
      </w:r>
      <w:r w:rsidR="0025511F" w:rsidRPr="000D4AC1">
        <w:rPr>
          <w:rFonts w:ascii="IranNastaliq" w:hAnsi="IranNastaliq" w:cs="B Fantezy"/>
          <w:sz w:val="24"/>
          <w:szCs w:val="24"/>
          <w:rtl/>
        </w:rPr>
        <w:softHyphen/>
      </w:r>
      <w:r w:rsidR="0025511F" w:rsidRPr="000D4AC1">
        <w:rPr>
          <w:rFonts w:ascii="IranNastaliq" w:hAnsi="IranNastaliq" w:cs="B Fantezy" w:hint="cs"/>
          <w:sz w:val="24"/>
          <w:szCs w:val="24"/>
          <w:rtl/>
        </w:rPr>
        <w:t>السلام</w:t>
      </w:r>
      <w:r w:rsidR="0025511F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بعنوان الحاقیه لازم</w:t>
      </w:r>
      <w:r w:rsidR="0025511F">
        <w:rPr>
          <w:rFonts w:ascii="IranNastaliq" w:hAnsi="IranNastaliq" w:cs="B Nazanin"/>
          <w:b/>
          <w:bCs/>
          <w:sz w:val="28"/>
          <w:szCs w:val="28"/>
          <w:rtl/>
        </w:rPr>
        <w:softHyphen/>
      </w:r>
      <w:r w:rsidR="0025511F">
        <w:rPr>
          <w:rFonts w:ascii="IranNastaliq" w:hAnsi="IranNastaliq" w:cs="B Nazanin" w:hint="cs"/>
          <w:b/>
          <w:bCs/>
          <w:sz w:val="28"/>
          <w:szCs w:val="28"/>
          <w:rtl/>
        </w:rPr>
        <w:t>الاجرا</w:t>
      </w:r>
      <w:r w:rsidR="00464B2E">
        <w:rPr>
          <w:rFonts w:ascii="IranNastaliq" w:hAnsi="IranNastaliq" w:cs="B Nazanin" w:hint="cs"/>
          <w:b/>
          <w:bCs/>
          <w:sz w:val="28"/>
          <w:szCs w:val="28"/>
          <w:rtl/>
        </w:rPr>
        <w:t>ء،</w:t>
      </w:r>
      <w:r w:rsidR="0025511F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ضمیمه دستورالعمل فوق</w:t>
      </w:r>
      <w:r w:rsidR="0025511F">
        <w:rPr>
          <w:rFonts w:ascii="IranNastaliq" w:hAnsi="IranNastaliq" w:cs="B Nazanin"/>
          <w:b/>
          <w:bCs/>
          <w:sz w:val="28"/>
          <w:szCs w:val="28"/>
          <w:rtl/>
        </w:rPr>
        <w:softHyphen/>
      </w:r>
      <w:r w:rsidR="00103E81">
        <w:rPr>
          <w:rFonts w:ascii="IranNastaliq" w:hAnsi="IranNastaliq" w:cs="B Nazanin" w:hint="cs"/>
          <w:b/>
          <w:bCs/>
          <w:sz w:val="28"/>
          <w:szCs w:val="28"/>
          <w:rtl/>
        </w:rPr>
        <w:t>الذکر گردید.</w:t>
      </w:r>
      <w:r w:rsidR="006C4CC7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خاطر نشان می</w:t>
      </w:r>
      <w:r w:rsidR="006C4CC7">
        <w:rPr>
          <w:rFonts w:ascii="IranNastaliq" w:hAnsi="IranNastaliq" w:cs="B Nazanin"/>
          <w:b/>
          <w:bCs/>
          <w:sz w:val="28"/>
          <w:szCs w:val="28"/>
          <w:rtl/>
        </w:rPr>
        <w:softHyphen/>
      </w:r>
      <w:r w:rsidR="006C4CC7">
        <w:rPr>
          <w:rFonts w:ascii="IranNastaliq" w:hAnsi="IranNastaliq" w:cs="B Nazanin" w:hint="cs"/>
          <w:b/>
          <w:bCs/>
          <w:sz w:val="28"/>
          <w:szCs w:val="28"/>
          <w:rtl/>
        </w:rPr>
        <w:t>سازد بمنظور زمینه</w:t>
      </w:r>
      <w:r w:rsidR="006C4CC7">
        <w:rPr>
          <w:rFonts w:ascii="IranNastaliq" w:hAnsi="IranNastaliq" w:cs="B Nazanin"/>
          <w:b/>
          <w:bCs/>
          <w:sz w:val="28"/>
          <w:szCs w:val="28"/>
          <w:rtl/>
        </w:rPr>
        <w:softHyphen/>
      </w:r>
      <w:r w:rsidR="006C4CC7">
        <w:rPr>
          <w:rFonts w:ascii="IranNastaliq" w:hAnsi="IranNastaliq" w:cs="B Nazanin" w:hint="cs"/>
          <w:b/>
          <w:bCs/>
          <w:sz w:val="28"/>
          <w:szCs w:val="28"/>
          <w:rtl/>
        </w:rPr>
        <w:t>سازی جهت ارتقاء کیفی فعالیت مؤسسات فرهنگی قرآن و عترت</w:t>
      </w:r>
      <w:r w:rsidR="006C4CC7" w:rsidRPr="0025511F">
        <w:rPr>
          <w:rFonts w:ascii="IranNastaliq" w:hAnsi="IranNastaliq" w:cs="B Fantezy" w:hint="cs"/>
          <w:sz w:val="24"/>
          <w:szCs w:val="24"/>
          <w:rtl/>
        </w:rPr>
        <w:t xml:space="preserve"> </w:t>
      </w:r>
      <w:r w:rsidR="006C4CC7" w:rsidRPr="000D4AC1">
        <w:rPr>
          <w:rFonts w:ascii="IranNastaliq" w:hAnsi="IranNastaliq" w:cs="B Fantezy" w:hint="cs"/>
          <w:sz w:val="24"/>
          <w:szCs w:val="24"/>
          <w:rtl/>
        </w:rPr>
        <w:t>علیهم</w:t>
      </w:r>
      <w:r w:rsidR="006C4CC7" w:rsidRPr="000D4AC1">
        <w:rPr>
          <w:rFonts w:ascii="IranNastaliq" w:hAnsi="IranNastaliq" w:cs="B Fantezy"/>
          <w:sz w:val="24"/>
          <w:szCs w:val="24"/>
          <w:rtl/>
        </w:rPr>
        <w:softHyphen/>
      </w:r>
      <w:r w:rsidR="006C4CC7" w:rsidRPr="000D4AC1">
        <w:rPr>
          <w:rFonts w:ascii="IranNastaliq" w:hAnsi="IranNastaliq" w:cs="B Fantezy" w:hint="cs"/>
          <w:sz w:val="24"/>
          <w:szCs w:val="24"/>
          <w:rtl/>
        </w:rPr>
        <w:t>السلام</w:t>
      </w:r>
      <w:r w:rsidR="006C4CC7">
        <w:rPr>
          <w:rFonts w:ascii="IranNastaliq" w:hAnsi="IranNastaliq" w:cs="B Fantezy" w:hint="cs"/>
          <w:sz w:val="24"/>
          <w:szCs w:val="24"/>
          <w:rtl/>
        </w:rPr>
        <w:t xml:space="preserve"> </w:t>
      </w:r>
      <w:r w:rsidR="006C4CC7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و تجلیل </w:t>
      </w:r>
      <w:r w:rsidR="00215E4B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از </w:t>
      </w:r>
      <w:r w:rsidR="006C4CC7">
        <w:rPr>
          <w:rFonts w:ascii="IranNastaliq" w:hAnsi="IranNastaliq" w:cs="B Nazanin" w:hint="cs"/>
          <w:b/>
          <w:bCs/>
          <w:sz w:val="28"/>
          <w:szCs w:val="28"/>
          <w:rtl/>
        </w:rPr>
        <w:t>فعالیت</w:t>
      </w:r>
      <w:r w:rsidR="006C4CC7">
        <w:rPr>
          <w:rFonts w:ascii="IranNastaliq" w:hAnsi="IranNastaliq" w:cs="B Nazanin"/>
          <w:b/>
          <w:bCs/>
          <w:sz w:val="28"/>
          <w:szCs w:val="28"/>
          <w:rtl/>
        </w:rPr>
        <w:softHyphen/>
      </w:r>
      <w:r w:rsidR="006C4CC7">
        <w:rPr>
          <w:rFonts w:ascii="IranNastaliq" w:hAnsi="IranNastaliq" w:cs="B Nazanin" w:hint="cs"/>
          <w:b/>
          <w:bCs/>
          <w:sz w:val="28"/>
          <w:szCs w:val="28"/>
          <w:rtl/>
        </w:rPr>
        <w:t>های برتر، موضوع رتبه</w:t>
      </w:r>
      <w:r w:rsidR="006C4CC7">
        <w:rPr>
          <w:rFonts w:ascii="IranNastaliq" w:hAnsi="IranNastaliq" w:cs="B Nazanin"/>
          <w:b/>
          <w:bCs/>
          <w:sz w:val="28"/>
          <w:szCs w:val="28"/>
          <w:rtl/>
        </w:rPr>
        <w:softHyphen/>
      </w:r>
      <w:r w:rsidR="006C4CC7">
        <w:rPr>
          <w:rFonts w:ascii="IranNastaliq" w:hAnsi="IranNastaliq" w:cs="B Nazanin" w:hint="cs"/>
          <w:b/>
          <w:bCs/>
          <w:sz w:val="28"/>
          <w:szCs w:val="28"/>
          <w:rtl/>
        </w:rPr>
        <w:t>بندی مؤسسات طی شیوه</w:t>
      </w:r>
      <w:r w:rsidR="006C4CC7">
        <w:rPr>
          <w:rFonts w:ascii="IranNastaliq" w:hAnsi="IranNastaliq" w:cs="B Nazanin"/>
          <w:b/>
          <w:bCs/>
          <w:sz w:val="28"/>
          <w:szCs w:val="28"/>
          <w:rtl/>
        </w:rPr>
        <w:softHyphen/>
      </w:r>
      <w:r w:rsidR="006C4CC7">
        <w:rPr>
          <w:rFonts w:ascii="IranNastaliq" w:hAnsi="IranNastaliq" w:cs="B Nazanin" w:hint="cs"/>
          <w:b/>
          <w:bCs/>
          <w:sz w:val="28"/>
          <w:szCs w:val="28"/>
          <w:rtl/>
        </w:rPr>
        <w:t>نامه دیگری تهیه و پس از تأیید هیأت رسیدگی عملیاتی خواهد شد.</w:t>
      </w:r>
    </w:p>
    <w:p w:rsidR="00464B2E" w:rsidRDefault="00464B2E" w:rsidP="00F91467">
      <w:pPr>
        <w:spacing w:after="0" w:line="240" w:lineRule="auto"/>
        <w:jc w:val="right"/>
        <w:rPr>
          <w:rFonts w:ascii="IranNastaliq" w:hAnsi="IranNastaliq" w:cs="B Nazanin"/>
          <w:b/>
          <w:bCs/>
          <w:sz w:val="32"/>
          <w:szCs w:val="32"/>
          <w:rtl/>
        </w:rPr>
      </w:pPr>
      <w:r w:rsidRPr="00F91467">
        <w:rPr>
          <w:rFonts w:ascii="IranNastaliq" w:hAnsi="IranNastaliq" w:cs="IranNastaliq"/>
          <w:b/>
          <w:bCs/>
          <w:sz w:val="46"/>
          <w:szCs w:val="46"/>
          <w:rtl/>
        </w:rPr>
        <w:t>دبیرخانه هیأت رسیدگی به امور مؤسسات فرهنگی قرآن و عترت</w:t>
      </w:r>
      <w:r>
        <w:rPr>
          <w:rFonts w:ascii="IranNastaliq" w:hAnsi="IranNastaliq" w:cs="B Nazanin" w:hint="cs"/>
          <w:b/>
          <w:bCs/>
          <w:sz w:val="32"/>
          <w:szCs w:val="32"/>
          <w:rtl/>
        </w:rPr>
        <w:t xml:space="preserve"> </w:t>
      </w:r>
      <w:r w:rsidRPr="00464B2E">
        <w:rPr>
          <w:rFonts w:ascii="IranNastaliq" w:hAnsi="IranNastaliq" w:cs="B Fantezy" w:hint="cs"/>
          <w:sz w:val="28"/>
          <w:szCs w:val="28"/>
          <w:rtl/>
        </w:rPr>
        <w:t>علیهم</w:t>
      </w:r>
      <w:r w:rsidRPr="00464B2E">
        <w:rPr>
          <w:rFonts w:ascii="IranNastaliq" w:hAnsi="IranNastaliq" w:cs="B Fantezy"/>
          <w:sz w:val="28"/>
          <w:szCs w:val="28"/>
          <w:rtl/>
        </w:rPr>
        <w:softHyphen/>
      </w:r>
      <w:r w:rsidRPr="00464B2E">
        <w:rPr>
          <w:rFonts w:ascii="IranNastaliq" w:hAnsi="IranNastaliq" w:cs="B Fantezy" w:hint="cs"/>
          <w:sz w:val="28"/>
          <w:szCs w:val="28"/>
          <w:rtl/>
        </w:rPr>
        <w:t>السلام</w:t>
      </w:r>
    </w:p>
    <w:p w:rsidR="009A1358" w:rsidRPr="00464B2E" w:rsidRDefault="00F91467" w:rsidP="006C4CC7">
      <w:pPr>
        <w:bidi w:val="0"/>
        <w:spacing w:after="0" w:line="240" w:lineRule="auto"/>
        <w:jc w:val="right"/>
        <w:rPr>
          <w:rFonts w:ascii="IranNastaliq" w:hAnsi="IranNastaliq" w:cs="B Nazanin"/>
          <w:b/>
          <w:bCs/>
          <w:sz w:val="30"/>
          <w:szCs w:val="30"/>
        </w:rPr>
      </w:pPr>
      <w:r>
        <w:rPr>
          <w:rFonts w:ascii="IranNastaliq" w:hAnsi="IranNastaliq" w:cs="B Nazanin"/>
          <w:b/>
          <w:bCs/>
          <w:sz w:val="32"/>
          <w:szCs w:val="32"/>
          <w:rtl/>
        </w:rPr>
        <w:br w:type="page"/>
      </w:r>
      <w:r w:rsidR="00464B2E" w:rsidRPr="00464B2E">
        <w:rPr>
          <w:rFonts w:ascii="IranNastaliq" w:hAnsi="IranNastaliq" w:cs="B Nazanin" w:hint="cs"/>
          <w:b/>
          <w:bCs/>
          <w:sz w:val="32"/>
          <w:szCs w:val="32"/>
          <w:rtl/>
        </w:rPr>
        <w:lastRenderedPageBreak/>
        <w:t xml:space="preserve">ماده 1- </w:t>
      </w:r>
      <w:r w:rsidR="009A1358" w:rsidRPr="00464B2E">
        <w:rPr>
          <w:rFonts w:ascii="IranNastaliq" w:hAnsi="IranNastaliq" w:cs="B Nazanin" w:hint="cs"/>
          <w:b/>
          <w:bCs/>
          <w:sz w:val="32"/>
          <w:szCs w:val="32"/>
          <w:rtl/>
        </w:rPr>
        <w:t>اهداف:</w:t>
      </w:r>
    </w:p>
    <w:p w:rsidR="009A1358" w:rsidRDefault="009A1358" w:rsidP="00464B2E">
      <w:pPr>
        <w:pStyle w:val="ListParagraph"/>
        <w:numPr>
          <w:ilvl w:val="0"/>
          <w:numId w:val="34"/>
        </w:numPr>
        <w:spacing w:after="120"/>
        <w:jc w:val="both"/>
        <w:rPr>
          <w:rFonts w:ascii="IranNastaliq" w:hAnsi="IranNastaliq" w:cs="B Nazanin"/>
          <w:b/>
          <w:bCs/>
          <w:sz w:val="28"/>
          <w:szCs w:val="28"/>
        </w:rPr>
      </w:pPr>
      <w:r>
        <w:rPr>
          <w:rFonts w:ascii="IranNastaliq" w:hAnsi="IranNastaliq" w:cs="B Nazanin" w:hint="cs"/>
          <w:b/>
          <w:bCs/>
          <w:sz w:val="28"/>
          <w:szCs w:val="28"/>
          <w:rtl/>
        </w:rPr>
        <w:t>تبیین افق</w:t>
      </w:r>
      <w:r>
        <w:rPr>
          <w:rFonts w:ascii="IranNastaliq" w:hAnsi="IranNastaliq" w:cs="B Nazanin"/>
          <w:b/>
          <w:bCs/>
          <w:sz w:val="28"/>
          <w:szCs w:val="28"/>
          <w:rtl/>
        </w:rPr>
        <w:softHyphen/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>های مطلوب در فعالیت</w:t>
      </w:r>
      <w:r>
        <w:rPr>
          <w:rFonts w:ascii="IranNastaliq" w:hAnsi="IranNastaliq" w:cs="B Nazanin"/>
          <w:b/>
          <w:bCs/>
          <w:sz w:val="28"/>
          <w:szCs w:val="28"/>
          <w:rtl/>
        </w:rPr>
        <w:softHyphen/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های مؤسسات مؤسسات فرهنگی قرآن و عترت </w:t>
      </w:r>
      <w:r w:rsidRPr="000D4AC1">
        <w:rPr>
          <w:rFonts w:ascii="IranNastaliq" w:hAnsi="IranNastaliq" w:cs="B Fantezy" w:hint="cs"/>
          <w:sz w:val="24"/>
          <w:szCs w:val="24"/>
          <w:rtl/>
        </w:rPr>
        <w:t>علیهم</w:t>
      </w:r>
      <w:r w:rsidRPr="000D4AC1">
        <w:rPr>
          <w:rFonts w:ascii="IranNastaliq" w:hAnsi="IranNastaliq" w:cs="B Fantezy"/>
          <w:sz w:val="24"/>
          <w:szCs w:val="24"/>
          <w:rtl/>
        </w:rPr>
        <w:softHyphen/>
      </w:r>
      <w:r w:rsidRPr="000D4AC1">
        <w:rPr>
          <w:rFonts w:ascii="IranNastaliq" w:hAnsi="IranNastaliq" w:cs="B Fantezy" w:hint="cs"/>
          <w:sz w:val="24"/>
          <w:szCs w:val="24"/>
          <w:rtl/>
        </w:rPr>
        <w:t>السلام</w:t>
      </w:r>
    </w:p>
    <w:p w:rsidR="009A1358" w:rsidRDefault="009A1358" w:rsidP="00464B2E">
      <w:pPr>
        <w:pStyle w:val="ListParagraph"/>
        <w:numPr>
          <w:ilvl w:val="0"/>
          <w:numId w:val="34"/>
        </w:numPr>
        <w:spacing w:after="120"/>
        <w:jc w:val="both"/>
        <w:rPr>
          <w:rFonts w:ascii="IranNastaliq" w:hAnsi="IranNastaliq" w:cs="B Nazanin"/>
          <w:b/>
          <w:bCs/>
          <w:sz w:val="28"/>
          <w:szCs w:val="28"/>
        </w:rPr>
      </w:pPr>
      <w:r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الگوسازی برای مؤسسات فرهنگی قرآن و عترت </w:t>
      </w:r>
      <w:r w:rsidRPr="000D4AC1">
        <w:rPr>
          <w:rFonts w:ascii="IranNastaliq" w:hAnsi="IranNastaliq" w:cs="B Fantezy" w:hint="cs"/>
          <w:sz w:val="24"/>
          <w:szCs w:val="24"/>
          <w:rtl/>
        </w:rPr>
        <w:t>علیهم</w:t>
      </w:r>
      <w:r w:rsidRPr="000D4AC1">
        <w:rPr>
          <w:rFonts w:ascii="IranNastaliq" w:hAnsi="IranNastaliq" w:cs="B Fantezy"/>
          <w:sz w:val="24"/>
          <w:szCs w:val="24"/>
          <w:rtl/>
        </w:rPr>
        <w:softHyphen/>
      </w:r>
      <w:r w:rsidRPr="000D4AC1">
        <w:rPr>
          <w:rFonts w:ascii="IranNastaliq" w:hAnsi="IranNastaliq" w:cs="B Fantezy" w:hint="cs"/>
          <w:sz w:val="24"/>
          <w:szCs w:val="24"/>
          <w:rtl/>
        </w:rPr>
        <w:t>السلام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</w:p>
    <w:p w:rsidR="009A1358" w:rsidRDefault="009A1358" w:rsidP="00464B2E">
      <w:pPr>
        <w:pStyle w:val="ListParagraph"/>
        <w:numPr>
          <w:ilvl w:val="0"/>
          <w:numId w:val="34"/>
        </w:numPr>
        <w:spacing w:after="120"/>
        <w:jc w:val="both"/>
        <w:rPr>
          <w:rFonts w:ascii="IranNastaliq" w:hAnsi="IranNastaliq" w:cs="B Nazanin"/>
          <w:b/>
          <w:bCs/>
          <w:sz w:val="28"/>
          <w:szCs w:val="28"/>
        </w:rPr>
      </w:pPr>
      <w:r w:rsidRPr="000D4AC1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تفكيك ويژگيهاي تخصصي لازم براي مؤسسين و </w:t>
      </w:r>
      <w:r w:rsidR="002D0D0D">
        <w:rPr>
          <w:rFonts w:ascii="IranNastaliq" w:hAnsi="IranNastaliq" w:cs="B Nazanin" w:hint="cs"/>
          <w:b/>
          <w:bCs/>
          <w:sz w:val="28"/>
          <w:szCs w:val="28"/>
          <w:rtl/>
        </w:rPr>
        <w:t>مدیران حوزه</w:t>
      </w:r>
      <w:r w:rsidR="002D0D0D">
        <w:rPr>
          <w:rFonts w:ascii="IranNastaliq" w:hAnsi="IranNastaliq" w:cs="B Nazanin"/>
          <w:b/>
          <w:bCs/>
          <w:sz w:val="28"/>
          <w:szCs w:val="28"/>
          <w:rtl/>
        </w:rPr>
        <w:softHyphen/>
      </w:r>
      <w:r w:rsidR="002D0D0D">
        <w:rPr>
          <w:rFonts w:ascii="IranNastaliq" w:hAnsi="IranNastaliq" w:cs="B Nazanin" w:hint="cs"/>
          <w:b/>
          <w:bCs/>
          <w:sz w:val="28"/>
          <w:szCs w:val="28"/>
          <w:rtl/>
        </w:rPr>
        <w:t>های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مختلف فعالیت</w:t>
      </w:r>
      <w:r>
        <w:rPr>
          <w:rFonts w:ascii="IranNastaliq" w:hAnsi="IranNastaliq" w:cs="B Nazanin"/>
          <w:b/>
          <w:bCs/>
          <w:sz w:val="28"/>
          <w:szCs w:val="28"/>
          <w:rtl/>
        </w:rPr>
        <w:softHyphen/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>های قرآنی</w:t>
      </w:r>
    </w:p>
    <w:p w:rsidR="000D4AC1" w:rsidRPr="000D4AC1" w:rsidRDefault="009A1358" w:rsidP="00464B2E">
      <w:pPr>
        <w:pStyle w:val="ListParagraph"/>
        <w:numPr>
          <w:ilvl w:val="0"/>
          <w:numId w:val="34"/>
        </w:numPr>
        <w:spacing w:after="120"/>
        <w:jc w:val="both"/>
        <w:rPr>
          <w:rFonts w:ascii="IranNastaliq" w:hAnsi="IranNastaliq" w:cs="B Nazanin"/>
          <w:b/>
          <w:bCs/>
          <w:sz w:val="28"/>
          <w:szCs w:val="28"/>
        </w:rPr>
      </w:pPr>
      <w:r>
        <w:rPr>
          <w:rFonts w:ascii="IranNastaliq" w:hAnsi="IranNastaliq" w:cs="B Nazanin" w:hint="cs"/>
          <w:b/>
          <w:bCs/>
          <w:sz w:val="28"/>
          <w:szCs w:val="28"/>
          <w:rtl/>
        </w:rPr>
        <w:t>ارتقاء کیفی</w:t>
      </w:r>
      <w:r w:rsidR="000D4AC1" w:rsidRPr="000D4AC1">
        <w:rPr>
          <w:rFonts w:ascii="IranNastaliq" w:hAnsi="IranNastaliq" w:cs="B Nazanin"/>
          <w:b/>
          <w:bCs/>
          <w:sz w:val="28"/>
          <w:szCs w:val="28"/>
          <w:rtl/>
        </w:rPr>
        <w:t xml:space="preserve"> </w:t>
      </w:r>
      <w:r w:rsidR="00713684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فعالیت </w:t>
      </w:r>
      <w:r w:rsidR="000D4AC1" w:rsidRPr="000D4AC1">
        <w:rPr>
          <w:rFonts w:ascii="IranNastaliq" w:hAnsi="IranNastaliq" w:cs="B Nazanin"/>
          <w:b/>
          <w:bCs/>
          <w:sz w:val="28"/>
          <w:szCs w:val="28"/>
          <w:rtl/>
        </w:rPr>
        <w:t>مؤسسات</w:t>
      </w:r>
    </w:p>
    <w:p w:rsidR="003F3AAA" w:rsidRDefault="003F3AAA" w:rsidP="00464B2E">
      <w:pPr>
        <w:pStyle w:val="ListParagraph"/>
        <w:numPr>
          <w:ilvl w:val="0"/>
          <w:numId w:val="34"/>
        </w:numPr>
        <w:spacing w:after="120"/>
        <w:jc w:val="both"/>
        <w:rPr>
          <w:rFonts w:ascii="IranNastaliq" w:hAnsi="IranNastaliq" w:cs="B Nazanin"/>
          <w:b/>
          <w:bCs/>
          <w:sz w:val="28"/>
          <w:szCs w:val="28"/>
        </w:rPr>
      </w:pPr>
      <w:r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شناخت وضعیت مؤسسات در هر مقطع از زمان </w:t>
      </w:r>
    </w:p>
    <w:p w:rsidR="000D4AC1" w:rsidRDefault="000D4AC1" w:rsidP="00464B2E">
      <w:pPr>
        <w:pStyle w:val="ListParagraph"/>
        <w:numPr>
          <w:ilvl w:val="0"/>
          <w:numId w:val="34"/>
        </w:numPr>
        <w:spacing w:after="120"/>
        <w:jc w:val="both"/>
        <w:rPr>
          <w:rFonts w:ascii="IranNastaliq" w:hAnsi="IranNastaliq" w:cs="B Nazanin"/>
          <w:b/>
          <w:bCs/>
          <w:sz w:val="28"/>
          <w:szCs w:val="28"/>
        </w:rPr>
      </w:pPr>
      <w:r w:rsidRPr="000D4AC1">
        <w:rPr>
          <w:rFonts w:ascii="IranNastaliq" w:hAnsi="IranNastaliq" w:cs="B Nazanin"/>
          <w:b/>
          <w:bCs/>
          <w:sz w:val="28"/>
          <w:szCs w:val="28"/>
          <w:rtl/>
        </w:rPr>
        <w:t>احصاء مؤ</w:t>
      </w:r>
      <w:r w:rsidR="00713684">
        <w:rPr>
          <w:rFonts w:ascii="IranNastaliq" w:hAnsi="IranNastaliq" w:cs="B Nazanin"/>
          <w:b/>
          <w:bCs/>
          <w:sz w:val="28"/>
          <w:szCs w:val="28"/>
          <w:rtl/>
        </w:rPr>
        <w:t xml:space="preserve">سسات بر حسب </w:t>
      </w:r>
      <w:r w:rsidR="009A1358">
        <w:rPr>
          <w:rFonts w:ascii="IranNastaliq" w:hAnsi="IranNastaliq" w:cs="B Nazanin" w:hint="cs"/>
          <w:b/>
          <w:bCs/>
          <w:sz w:val="28"/>
          <w:szCs w:val="28"/>
          <w:rtl/>
        </w:rPr>
        <w:t>ظرفیت</w:t>
      </w:r>
      <w:r w:rsidR="009A1358">
        <w:rPr>
          <w:rFonts w:ascii="IranNastaliq" w:hAnsi="IranNastaliq" w:cs="B Nazanin"/>
          <w:b/>
          <w:bCs/>
          <w:sz w:val="28"/>
          <w:szCs w:val="28"/>
          <w:rtl/>
        </w:rPr>
        <w:softHyphen/>
      </w:r>
      <w:r w:rsidR="009A1358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ها، </w:t>
      </w:r>
      <w:r w:rsidR="00713684">
        <w:rPr>
          <w:rFonts w:ascii="IranNastaliq" w:hAnsi="IranNastaliq" w:cs="B Nazanin"/>
          <w:b/>
          <w:bCs/>
          <w:sz w:val="28"/>
          <w:szCs w:val="28"/>
          <w:rtl/>
        </w:rPr>
        <w:t>توانائي</w:t>
      </w:r>
      <w:r w:rsidR="00713684">
        <w:rPr>
          <w:rFonts w:ascii="IranNastaliq" w:hAnsi="IranNastaliq" w:cs="B Nazanin"/>
          <w:b/>
          <w:bCs/>
          <w:sz w:val="28"/>
          <w:szCs w:val="28"/>
          <w:rtl/>
        </w:rPr>
        <w:softHyphen/>
      </w:r>
      <w:r w:rsidRPr="000D4AC1">
        <w:rPr>
          <w:rFonts w:ascii="IranNastaliq" w:hAnsi="IranNastaliq" w:cs="B Nazanin"/>
          <w:b/>
          <w:bCs/>
          <w:sz w:val="28"/>
          <w:szCs w:val="28"/>
          <w:rtl/>
        </w:rPr>
        <w:t>ها</w:t>
      </w:r>
      <w:r w:rsidR="009A1358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و موضوع فعالیت</w:t>
      </w:r>
      <w:r w:rsidR="009A1358">
        <w:rPr>
          <w:rFonts w:ascii="IranNastaliq" w:hAnsi="IranNastaliq" w:cs="B Nazanin"/>
          <w:b/>
          <w:bCs/>
          <w:sz w:val="28"/>
          <w:szCs w:val="28"/>
          <w:rtl/>
        </w:rPr>
        <w:softHyphen/>
      </w:r>
      <w:r w:rsidR="009A1358">
        <w:rPr>
          <w:rFonts w:ascii="IranNastaliq" w:hAnsi="IranNastaliq" w:cs="B Nazanin" w:hint="cs"/>
          <w:b/>
          <w:bCs/>
          <w:sz w:val="28"/>
          <w:szCs w:val="28"/>
          <w:rtl/>
        </w:rPr>
        <w:t>ها</w:t>
      </w:r>
    </w:p>
    <w:p w:rsidR="003F3AAA" w:rsidRDefault="003F3AAA" w:rsidP="00464B2E">
      <w:pPr>
        <w:pStyle w:val="ListParagraph"/>
        <w:numPr>
          <w:ilvl w:val="0"/>
          <w:numId w:val="34"/>
        </w:numPr>
        <w:spacing w:after="120"/>
        <w:jc w:val="both"/>
        <w:rPr>
          <w:rFonts w:ascii="IranNastaliq" w:hAnsi="IranNastaliq" w:cs="B Nazanin"/>
          <w:b/>
          <w:bCs/>
          <w:sz w:val="28"/>
          <w:szCs w:val="28"/>
        </w:rPr>
      </w:pPr>
      <w:r>
        <w:rPr>
          <w:rFonts w:ascii="IranNastaliq" w:hAnsi="IranNastaliq" w:cs="B Nazanin" w:hint="cs"/>
          <w:b/>
          <w:bCs/>
          <w:sz w:val="28"/>
          <w:szCs w:val="28"/>
          <w:rtl/>
        </w:rPr>
        <w:t>آگاهی از میزان تحقق اهداف در توسعه کمی و کیفی مؤسسات</w:t>
      </w:r>
    </w:p>
    <w:p w:rsidR="003F3AAA" w:rsidRPr="000D4AC1" w:rsidRDefault="003F3AAA" w:rsidP="00464B2E">
      <w:pPr>
        <w:pStyle w:val="ListParagraph"/>
        <w:numPr>
          <w:ilvl w:val="0"/>
          <w:numId w:val="34"/>
        </w:numPr>
        <w:spacing w:after="120"/>
        <w:jc w:val="both"/>
        <w:rPr>
          <w:rFonts w:ascii="IranNastaliq" w:hAnsi="IranNastaliq" w:cs="B Nazanin"/>
          <w:b/>
          <w:bCs/>
          <w:sz w:val="28"/>
          <w:szCs w:val="28"/>
        </w:rPr>
      </w:pPr>
      <w:r>
        <w:rPr>
          <w:rFonts w:ascii="IranNastaliq" w:hAnsi="IranNastaliq" w:cs="B Nazanin" w:hint="cs"/>
          <w:b/>
          <w:bCs/>
          <w:sz w:val="28"/>
          <w:szCs w:val="28"/>
          <w:rtl/>
        </w:rPr>
        <w:t>رصد فرصتها و تهدیدها</w:t>
      </w:r>
      <w:r w:rsidR="00C55A8D">
        <w:rPr>
          <w:rFonts w:ascii="IranNastaliq" w:hAnsi="IranNastaliq" w:cs="B Nazanin" w:hint="cs"/>
          <w:b/>
          <w:bCs/>
          <w:sz w:val="28"/>
          <w:szCs w:val="28"/>
          <w:rtl/>
        </w:rPr>
        <w:t>، ضعفها و قوتها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و زمینه</w:t>
      </w:r>
      <w:r>
        <w:rPr>
          <w:rFonts w:ascii="IranNastaliq" w:hAnsi="IranNastaliq" w:cs="B Nazanin"/>
          <w:b/>
          <w:bCs/>
          <w:sz w:val="28"/>
          <w:szCs w:val="28"/>
          <w:rtl/>
        </w:rPr>
        <w:softHyphen/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سازی برای </w:t>
      </w:r>
      <w:r w:rsidR="00C55A8D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حرکت در مسیر تعالی و 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>ارتقاء کارآمدی مؤسسات</w:t>
      </w:r>
    </w:p>
    <w:p w:rsidR="000D4AC1" w:rsidRPr="000D4AC1" w:rsidRDefault="009A1358" w:rsidP="00464B2E">
      <w:pPr>
        <w:pStyle w:val="ListParagraph"/>
        <w:numPr>
          <w:ilvl w:val="0"/>
          <w:numId w:val="34"/>
        </w:numPr>
        <w:spacing w:after="120"/>
        <w:jc w:val="both"/>
        <w:rPr>
          <w:rFonts w:ascii="IranNastaliq" w:hAnsi="IranNastaliq" w:cs="B Nazanin"/>
          <w:b/>
          <w:bCs/>
          <w:sz w:val="28"/>
          <w:szCs w:val="28"/>
        </w:rPr>
      </w:pPr>
      <w:r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ایجاد </w:t>
      </w:r>
      <w:r w:rsidR="000D4AC1" w:rsidRPr="000D4AC1">
        <w:rPr>
          <w:rFonts w:ascii="IranNastaliq" w:hAnsi="IranNastaliq" w:cs="B Nazanin"/>
          <w:b/>
          <w:bCs/>
          <w:sz w:val="28"/>
          <w:szCs w:val="28"/>
          <w:rtl/>
        </w:rPr>
        <w:t xml:space="preserve">امکان تعامل 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>سازمان یافته</w:t>
      </w:r>
      <w:r w:rsidR="000D4AC1" w:rsidRPr="000D4AC1">
        <w:rPr>
          <w:rFonts w:ascii="IranNastaliq" w:hAnsi="IranNastaliq" w:cs="B Nazanin"/>
          <w:b/>
          <w:bCs/>
          <w:sz w:val="28"/>
          <w:szCs w:val="28"/>
          <w:rtl/>
        </w:rPr>
        <w:t xml:space="preserve"> 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و اختصاصی </w:t>
      </w:r>
      <w:r>
        <w:rPr>
          <w:rFonts w:ascii="IranNastaliq" w:hAnsi="IranNastaliq" w:cs="B Nazanin"/>
          <w:b/>
          <w:bCs/>
          <w:sz w:val="28"/>
          <w:szCs w:val="28"/>
          <w:rtl/>
        </w:rPr>
        <w:t xml:space="preserve">با مؤسسات 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>مطابق با</w:t>
      </w:r>
      <w:r w:rsidR="000D4AC1" w:rsidRPr="000D4AC1">
        <w:rPr>
          <w:rFonts w:ascii="IranNastaliq" w:hAnsi="IranNastaliq" w:cs="B Nazanin"/>
          <w:b/>
          <w:bCs/>
          <w:sz w:val="28"/>
          <w:szCs w:val="28"/>
          <w:rtl/>
        </w:rPr>
        <w:t xml:space="preserve"> 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>ویژگی</w:t>
      </w:r>
      <w:r w:rsidR="000D4AC1" w:rsidRPr="000D4AC1">
        <w:rPr>
          <w:rFonts w:ascii="IranNastaliq" w:hAnsi="IranNastaliq" w:cs="B Nazanin"/>
          <w:b/>
          <w:bCs/>
          <w:sz w:val="28"/>
          <w:szCs w:val="28"/>
          <w:rtl/>
        </w:rPr>
        <w:t xml:space="preserve"> آنها</w:t>
      </w:r>
    </w:p>
    <w:p w:rsidR="000D4AC1" w:rsidRPr="000D4AC1" w:rsidRDefault="000D4AC1" w:rsidP="00464B2E">
      <w:pPr>
        <w:pStyle w:val="ListParagraph"/>
        <w:numPr>
          <w:ilvl w:val="0"/>
          <w:numId w:val="34"/>
        </w:numPr>
        <w:spacing w:after="120"/>
        <w:jc w:val="both"/>
        <w:rPr>
          <w:rFonts w:ascii="IranNastaliq" w:hAnsi="IranNastaliq" w:cs="B Nazanin"/>
          <w:b/>
          <w:bCs/>
          <w:sz w:val="28"/>
          <w:szCs w:val="28"/>
        </w:rPr>
      </w:pPr>
      <w:r w:rsidRPr="000D4AC1">
        <w:rPr>
          <w:rFonts w:ascii="IranNastaliq" w:hAnsi="IranNastaliq" w:cs="B Nazanin"/>
          <w:b/>
          <w:bCs/>
          <w:sz w:val="28"/>
          <w:szCs w:val="28"/>
          <w:rtl/>
        </w:rPr>
        <w:t xml:space="preserve"> بهره مندي</w:t>
      </w:r>
      <w:r w:rsidR="000B2621">
        <w:rPr>
          <w:rFonts w:ascii="IranNastaliq" w:hAnsi="IranNastaliq" w:cs="B Nazanin"/>
          <w:b/>
          <w:bCs/>
          <w:sz w:val="28"/>
          <w:szCs w:val="28"/>
          <w:rtl/>
        </w:rPr>
        <w:t xml:space="preserve"> مؤسسات از مزايا و حمايتها م</w:t>
      </w:r>
      <w:r w:rsidR="000B2621">
        <w:rPr>
          <w:rFonts w:ascii="IranNastaliq" w:hAnsi="IranNastaliq" w:cs="B Nazanin" w:hint="cs"/>
          <w:b/>
          <w:bCs/>
          <w:sz w:val="28"/>
          <w:szCs w:val="28"/>
          <w:rtl/>
        </w:rPr>
        <w:t>تناسب</w:t>
      </w:r>
      <w:r w:rsidRPr="000D4AC1">
        <w:rPr>
          <w:rFonts w:ascii="IranNastaliq" w:hAnsi="IranNastaliq" w:cs="B Nazanin"/>
          <w:b/>
          <w:bCs/>
          <w:sz w:val="28"/>
          <w:szCs w:val="28"/>
          <w:rtl/>
        </w:rPr>
        <w:t xml:space="preserve"> با سطح خدمات</w:t>
      </w:r>
    </w:p>
    <w:p w:rsidR="000D4AC1" w:rsidRDefault="00713684" w:rsidP="00464B2E">
      <w:pPr>
        <w:pStyle w:val="ListParagraph"/>
        <w:numPr>
          <w:ilvl w:val="0"/>
          <w:numId w:val="34"/>
        </w:numPr>
        <w:spacing w:after="120"/>
        <w:jc w:val="both"/>
        <w:rPr>
          <w:rFonts w:ascii="IranNastaliq" w:hAnsi="IranNastaliq" w:cs="B Nazanin"/>
          <w:b/>
          <w:bCs/>
          <w:sz w:val="28"/>
          <w:szCs w:val="28"/>
        </w:rPr>
      </w:pPr>
      <w:r>
        <w:rPr>
          <w:rFonts w:ascii="IranNastaliq" w:hAnsi="IranNastaliq" w:cs="B Nazanin" w:hint="cs"/>
          <w:b/>
          <w:bCs/>
          <w:sz w:val="28"/>
          <w:szCs w:val="28"/>
          <w:rtl/>
        </w:rPr>
        <w:t>ممانعت</w:t>
      </w:r>
      <w:r w:rsidR="000D4AC1" w:rsidRPr="000D4AC1">
        <w:rPr>
          <w:rFonts w:ascii="IranNastaliq" w:hAnsi="IranNastaliq" w:cs="B Nazanin"/>
          <w:b/>
          <w:bCs/>
          <w:sz w:val="28"/>
          <w:szCs w:val="28"/>
          <w:rtl/>
        </w:rPr>
        <w:t xml:space="preserve"> از ارائه خدمات 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ضعیف </w:t>
      </w:r>
      <w:r w:rsidR="00DA242C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و غیرکارشناسانه 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>از سوی افراد غیر متخصص در مؤسسات قرآنی</w:t>
      </w:r>
      <w:r w:rsidR="000D4AC1" w:rsidRPr="000D4AC1">
        <w:rPr>
          <w:rFonts w:ascii="IranNastaliq" w:hAnsi="IranNastaliq" w:cs="B Nazanin"/>
          <w:b/>
          <w:bCs/>
          <w:sz w:val="28"/>
          <w:szCs w:val="28"/>
          <w:rtl/>
        </w:rPr>
        <w:t xml:space="preserve">  </w:t>
      </w:r>
    </w:p>
    <w:p w:rsidR="006E04EE" w:rsidRPr="000D4AC1" w:rsidRDefault="006E04EE" w:rsidP="00464B2E">
      <w:pPr>
        <w:pStyle w:val="ListParagraph"/>
        <w:numPr>
          <w:ilvl w:val="0"/>
          <w:numId w:val="34"/>
        </w:numPr>
        <w:spacing w:after="120"/>
        <w:jc w:val="both"/>
        <w:rPr>
          <w:rFonts w:ascii="IranNastaliq" w:hAnsi="IranNastaliq" w:cs="B Nazanin"/>
          <w:b/>
          <w:bCs/>
          <w:sz w:val="28"/>
          <w:szCs w:val="28"/>
        </w:rPr>
      </w:pPr>
      <w:r>
        <w:rPr>
          <w:rFonts w:ascii="IranNastaliq" w:hAnsi="IranNastaliq" w:cs="B Nazanin" w:hint="cs"/>
          <w:b/>
          <w:bCs/>
          <w:sz w:val="28"/>
          <w:szCs w:val="28"/>
          <w:rtl/>
        </w:rPr>
        <w:t>احصاء میزان نیازمندی</w:t>
      </w:r>
      <w:r w:rsidR="000B2621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هر</w:t>
      </w:r>
      <w:r w:rsidR="006C0FDD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استان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به سطوح مختلف مؤسسات</w:t>
      </w:r>
      <w:r w:rsidR="006C0FDD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و جهت</w:t>
      </w:r>
      <w:r w:rsidR="006C0FDD">
        <w:rPr>
          <w:rFonts w:ascii="IranNastaliq" w:hAnsi="IranNastaliq" w:cs="B Nazanin"/>
          <w:b/>
          <w:bCs/>
          <w:sz w:val="28"/>
          <w:szCs w:val="28"/>
          <w:rtl/>
        </w:rPr>
        <w:softHyphen/>
      </w:r>
      <w:r w:rsidR="006C0FDD">
        <w:rPr>
          <w:rFonts w:ascii="IranNastaliq" w:hAnsi="IranNastaliq" w:cs="B Nazanin" w:hint="cs"/>
          <w:b/>
          <w:bCs/>
          <w:sz w:val="28"/>
          <w:szCs w:val="28"/>
          <w:rtl/>
        </w:rPr>
        <w:t>گیری بمنظور رفع آنها</w:t>
      </w:r>
    </w:p>
    <w:p w:rsidR="000D4AC1" w:rsidRPr="005876BC" w:rsidRDefault="000D4AC1" w:rsidP="00F74F28">
      <w:pPr>
        <w:pStyle w:val="ListParagraph"/>
        <w:spacing w:after="120" w:line="240" w:lineRule="auto"/>
        <w:ind w:left="-1"/>
        <w:jc w:val="both"/>
        <w:rPr>
          <w:rFonts w:ascii="IranNastaliq" w:hAnsi="IranNastaliq" w:cs="B Nazanin"/>
          <w:b/>
          <w:bCs/>
          <w:sz w:val="16"/>
          <w:szCs w:val="16"/>
          <w:rtl/>
        </w:rPr>
      </w:pPr>
    </w:p>
    <w:p w:rsidR="00B73111" w:rsidRDefault="00A8560C" w:rsidP="00C4520A">
      <w:pPr>
        <w:pStyle w:val="ListParagraph"/>
        <w:spacing w:after="120" w:line="240" w:lineRule="auto"/>
        <w:ind w:left="-1"/>
        <w:jc w:val="both"/>
        <w:rPr>
          <w:rFonts w:ascii="IranNastaliq" w:hAnsi="IranNastaliq" w:cs="B Nazanin"/>
          <w:b/>
          <w:bCs/>
          <w:sz w:val="28"/>
          <w:szCs w:val="28"/>
          <w:rtl/>
        </w:rPr>
      </w:pPr>
      <w:r w:rsidRPr="00A8560C">
        <w:rPr>
          <w:rFonts w:ascii="IranNastaliq" w:hAnsi="IranNastaliq" w:cs="B Nazanin" w:hint="cs"/>
          <w:b/>
          <w:bCs/>
          <w:sz w:val="32"/>
          <w:szCs w:val="32"/>
          <w:rtl/>
        </w:rPr>
        <w:t xml:space="preserve">ماده </w:t>
      </w:r>
      <w:r w:rsidR="00464B2E">
        <w:rPr>
          <w:rFonts w:ascii="IranNastaliq" w:hAnsi="IranNastaliq" w:cs="B Nazanin" w:hint="cs"/>
          <w:b/>
          <w:bCs/>
          <w:sz w:val="32"/>
          <w:szCs w:val="32"/>
          <w:rtl/>
        </w:rPr>
        <w:t>2</w:t>
      </w:r>
      <w:r w:rsidRPr="00A8560C">
        <w:rPr>
          <w:rFonts w:ascii="IranNastaliq" w:hAnsi="IranNastaliq" w:cs="B Nazanin" w:hint="cs"/>
          <w:b/>
          <w:bCs/>
          <w:sz w:val="32"/>
          <w:szCs w:val="32"/>
          <w:rtl/>
        </w:rPr>
        <w:t>-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 w:rsidR="009A1358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مؤسسات فرهنگی قرآن و عترت </w:t>
      </w:r>
      <w:r w:rsidR="009A1358" w:rsidRPr="000D4AC1">
        <w:rPr>
          <w:rFonts w:ascii="IranNastaliq" w:hAnsi="IranNastaliq" w:cs="B Fantezy" w:hint="cs"/>
          <w:sz w:val="24"/>
          <w:szCs w:val="24"/>
          <w:rtl/>
        </w:rPr>
        <w:t>علیهم</w:t>
      </w:r>
      <w:r w:rsidR="009A1358" w:rsidRPr="000D4AC1">
        <w:rPr>
          <w:rFonts w:ascii="IranNastaliq" w:hAnsi="IranNastaliq" w:cs="B Fantezy"/>
          <w:sz w:val="24"/>
          <w:szCs w:val="24"/>
          <w:rtl/>
        </w:rPr>
        <w:softHyphen/>
      </w:r>
      <w:r w:rsidR="009A1358" w:rsidRPr="000D4AC1">
        <w:rPr>
          <w:rFonts w:ascii="IranNastaliq" w:hAnsi="IranNastaliq" w:cs="B Fantezy" w:hint="cs"/>
          <w:sz w:val="24"/>
          <w:szCs w:val="24"/>
          <w:rtl/>
        </w:rPr>
        <w:t>السلام</w:t>
      </w:r>
      <w:r w:rsidR="009A1358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 از بدو تأسیس و مطابق با توان و ظرفیت مؤسسان و مدیران مؤسسه و سطح </w:t>
      </w:r>
      <w:r w:rsidR="00C4520A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و میزان </w:t>
      </w:r>
      <w:r w:rsidR="009A1358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خدمات مدنظر آنان با تأیید هیأت رسیدگی به امور مؤسسات فرهنگی قرآن و عترت </w:t>
      </w:r>
      <w:r w:rsidR="009A1358" w:rsidRPr="000D4AC1">
        <w:rPr>
          <w:rFonts w:ascii="IranNastaliq" w:hAnsi="IranNastaliq" w:cs="B Fantezy" w:hint="cs"/>
          <w:sz w:val="24"/>
          <w:szCs w:val="24"/>
          <w:rtl/>
        </w:rPr>
        <w:t>علیهم</w:t>
      </w:r>
      <w:r w:rsidR="009A1358" w:rsidRPr="000D4AC1">
        <w:rPr>
          <w:rFonts w:ascii="IranNastaliq" w:hAnsi="IranNastaliq" w:cs="B Fantezy"/>
          <w:sz w:val="24"/>
          <w:szCs w:val="24"/>
          <w:rtl/>
        </w:rPr>
        <w:softHyphen/>
      </w:r>
      <w:r w:rsidR="009A1358" w:rsidRPr="000D4AC1">
        <w:rPr>
          <w:rFonts w:ascii="IranNastaliq" w:hAnsi="IranNastaliq" w:cs="B Fantezy" w:hint="cs"/>
          <w:sz w:val="24"/>
          <w:szCs w:val="24"/>
          <w:rtl/>
        </w:rPr>
        <w:t>السلام</w:t>
      </w:r>
      <w:r w:rsidR="009A1358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 به سه </w:t>
      </w:r>
      <w:r w:rsidR="0052372E">
        <w:rPr>
          <w:rFonts w:ascii="IranNastaliq" w:hAnsi="IranNastaliq" w:cs="B Nazanin" w:hint="cs"/>
          <w:b/>
          <w:bCs/>
          <w:sz w:val="28"/>
          <w:szCs w:val="28"/>
          <w:rtl/>
        </w:rPr>
        <w:t>نوع</w:t>
      </w:r>
      <w:r w:rsidR="00C4520A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عمومی، چند منظوره تخصصی و تک منظوره تخصصی </w:t>
      </w:r>
      <w:r w:rsidR="009A1358">
        <w:rPr>
          <w:rFonts w:ascii="IranNastaliq" w:hAnsi="IranNastaliq" w:cs="B Nazanin" w:hint="cs"/>
          <w:b/>
          <w:bCs/>
          <w:sz w:val="28"/>
          <w:szCs w:val="28"/>
          <w:rtl/>
        </w:rPr>
        <w:t>تقسیم می</w:t>
      </w:r>
      <w:r w:rsidR="009A1358">
        <w:rPr>
          <w:rFonts w:ascii="IranNastaliq" w:hAnsi="IranNastaliq" w:cs="B Nazanin"/>
          <w:b/>
          <w:bCs/>
          <w:sz w:val="28"/>
          <w:szCs w:val="28"/>
          <w:rtl/>
        </w:rPr>
        <w:softHyphen/>
      </w:r>
      <w:r w:rsidR="009A1358">
        <w:rPr>
          <w:rFonts w:ascii="IranNastaliq" w:hAnsi="IranNastaliq" w:cs="B Nazanin" w:hint="cs"/>
          <w:b/>
          <w:bCs/>
          <w:sz w:val="28"/>
          <w:szCs w:val="28"/>
          <w:rtl/>
        </w:rPr>
        <w:t>شوند.</w:t>
      </w:r>
      <w:r w:rsidR="005542CC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بدین منظور متقاضیان تأسیس مؤسسه موظفند به هنگام تکمیل فرمهای مربوط به تقاضا</w:t>
      </w:r>
      <w:r w:rsidR="00C4520A">
        <w:rPr>
          <w:rFonts w:ascii="IranNastaliq" w:hAnsi="IranNastaliq" w:cs="B Nazanin" w:hint="cs"/>
          <w:b/>
          <w:bCs/>
          <w:sz w:val="28"/>
          <w:szCs w:val="28"/>
          <w:rtl/>
        </w:rPr>
        <w:t>ی تأسیس در سامانه صدور مجوز، نوع</w:t>
      </w:r>
      <w:r w:rsidR="005542CC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مؤسسه مورد نظر خود را مطابق با مفاد این شیوه</w:t>
      </w:r>
      <w:r w:rsidR="005542CC">
        <w:rPr>
          <w:rFonts w:ascii="IranNastaliq" w:hAnsi="IranNastaliq" w:cs="B Nazanin"/>
          <w:b/>
          <w:bCs/>
          <w:sz w:val="28"/>
          <w:szCs w:val="28"/>
          <w:rtl/>
        </w:rPr>
        <w:softHyphen/>
      </w:r>
      <w:r w:rsidR="005542CC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نامه انتخاب نمایند. بدیهی است </w:t>
      </w:r>
      <w:r w:rsidR="00C4520A">
        <w:rPr>
          <w:rFonts w:ascii="IranNastaliq" w:hAnsi="IranNastaliq" w:cs="B Nazanin" w:hint="cs"/>
          <w:b/>
          <w:bCs/>
          <w:sz w:val="28"/>
          <w:szCs w:val="28"/>
          <w:rtl/>
        </w:rPr>
        <w:t>دبیرخانه هیأت رسیدگی طبق نوع</w:t>
      </w:r>
      <w:r w:rsidR="006C6358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 w:rsidR="00C4520A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مؤسسه </w:t>
      </w:r>
      <w:r w:rsidR="006C6358">
        <w:rPr>
          <w:rFonts w:ascii="IranNastaliq" w:hAnsi="IranNastaliq" w:cs="B Nazanin" w:hint="cs"/>
          <w:b/>
          <w:bCs/>
          <w:sz w:val="28"/>
          <w:szCs w:val="28"/>
          <w:rtl/>
        </w:rPr>
        <w:t>درخواست شده از سوی متقاضیان، مدارک دریافت شده را بررسی و نسبت به اخذ آزمون</w:t>
      </w:r>
      <w:r w:rsidR="006C6358">
        <w:rPr>
          <w:rFonts w:ascii="IranNastaliq" w:hAnsi="IranNastaliq" w:cs="B Nazanin"/>
          <w:b/>
          <w:bCs/>
          <w:sz w:val="28"/>
          <w:szCs w:val="28"/>
          <w:rtl/>
        </w:rPr>
        <w:softHyphen/>
      </w:r>
      <w:r w:rsidR="006C6358">
        <w:rPr>
          <w:rFonts w:ascii="IranNastaliq" w:hAnsi="IranNastaliq" w:cs="B Nazanin" w:hint="cs"/>
          <w:b/>
          <w:bCs/>
          <w:sz w:val="28"/>
          <w:szCs w:val="28"/>
          <w:rtl/>
        </w:rPr>
        <w:t>های اختصاصی مربوطه از متقاضیان و مدیران مؤسسه اقدام خواهد نمود.</w:t>
      </w:r>
    </w:p>
    <w:p w:rsidR="00A8560C" w:rsidRDefault="00A8560C" w:rsidP="00F74F28">
      <w:pPr>
        <w:pStyle w:val="ListParagraph"/>
        <w:spacing w:after="120" w:line="240" w:lineRule="auto"/>
        <w:ind w:left="-1"/>
        <w:jc w:val="both"/>
        <w:rPr>
          <w:rFonts w:ascii="IranNastaliq" w:hAnsi="IranNastaliq" w:cs="B Nazanin"/>
          <w:b/>
          <w:bCs/>
          <w:sz w:val="28"/>
          <w:szCs w:val="28"/>
          <w:rtl/>
        </w:rPr>
      </w:pPr>
    </w:p>
    <w:p w:rsidR="00A8560C" w:rsidRDefault="00A8560C">
      <w:pPr>
        <w:bidi w:val="0"/>
        <w:spacing w:after="0" w:line="240" w:lineRule="auto"/>
        <w:rPr>
          <w:rFonts w:ascii="IranNastaliq" w:hAnsi="IranNastaliq" w:cs="B Nazanin"/>
          <w:b/>
          <w:bCs/>
          <w:sz w:val="28"/>
          <w:szCs w:val="28"/>
          <w:rtl/>
        </w:rPr>
      </w:pPr>
      <w:r>
        <w:rPr>
          <w:rFonts w:ascii="IranNastaliq" w:hAnsi="IranNastaliq" w:cs="B Nazanin"/>
          <w:b/>
          <w:bCs/>
          <w:sz w:val="28"/>
          <w:szCs w:val="28"/>
          <w:rtl/>
        </w:rPr>
        <w:br w:type="page"/>
      </w:r>
    </w:p>
    <w:p w:rsidR="00A8560C" w:rsidRDefault="00A8560C" w:rsidP="005876BC">
      <w:pPr>
        <w:spacing w:after="0" w:line="204" w:lineRule="auto"/>
        <w:rPr>
          <w:rFonts w:ascii="IranNastaliq" w:hAnsi="IranNastaliq" w:cs="B Nazanin"/>
          <w:b/>
          <w:bCs/>
          <w:sz w:val="28"/>
          <w:szCs w:val="28"/>
          <w:rtl/>
        </w:rPr>
      </w:pPr>
      <w:r w:rsidRPr="00A8560C">
        <w:rPr>
          <w:rFonts w:ascii="IranNastaliq" w:hAnsi="IranNastaliq" w:cs="B Nazanin" w:hint="cs"/>
          <w:b/>
          <w:bCs/>
          <w:sz w:val="32"/>
          <w:szCs w:val="32"/>
          <w:rtl/>
        </w:rPr>
        <w:lastRenderedPageBreak/>
        <w:t xml:space="preserve">ماده </w:t>
      </w:r>
      <w:r w:rsidR="00F91467">
        <w:rPr>
          <w:rFonts w:ascii="IranNastaliq" w:hAnsi="IranNastaliq" w:cs="B Nazanin" w:hint="cs"/>
          <w:b/>
          <w:bCs/>
          <w:sz w:val="32"/>
          <w:szCs w:val="32"/>
          <w:rtl/>
        </w:rPr>
        <w:t>3</w:t>
      </w:r>
      <w:r w:rsidRPr="00A8560C">
        <w:rPr>
          <w:rFonts w:ascii="IranNastaliq" w:hAnsi="IranNastaliq" w:cs="B Nazanin" w:hint="cs"/>
          <w:b/>
          <w:bCs/>
          <w:sz w:val="32"/>
          <w:szCs w:val="32"/>
          <w:rtl/>
        </w:rPr>
        <w:t>-</w:t>
      </w:r>
      <w:r>
        <w:rPr>
          <w:rFonts w:ascii="IranNastaliq" w:hAnsi="IranNastaliq" w:cs="B Nazanin" w:hint="cs"/>
          <w:b/>
          <w:bCs/>
          <w:sz w:val="32"/>
          <w:szCs w:val="32"/>
          <w:rtl/>
        </w:rPr>
        <w:t xml:space="preserve"> </w:t>
      </w:r>
      <w:r w:rsidR="002D0D0D">
        <w:rPr>
          <w:rFonts w:ascii="IranNastaliq" w:hAnsi="IranNastaliq" w:cs="B Nazanin" w:hint="cs"/>
          <w:b/>
          <w:bCs/>
          <w:sz w:val="28"/>
          <w:szCs w:val="28"/>
          <w:rtl/>
        </w:rPr>
        <w:t>حوزه و نوع</w:t>
      </w:r>
      <w:r w:rsidRPr="00A8560C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فعالیت مؤسسات فرهنگی قرآن و عترت</w:t>
      </w:r>
      <w:r w:rsidRPr="00A8560C">
        <w:rPr>
          <w:rFonts w:ascii="IranNastaliq" w:hAnsi="IranNastaliq" w:cs="B Fantezy" w:hint="cs"/>
          <w:sz w:val="24"/>
          <w:szCs w:val="24"/>
          <w:rtl/>
        </w:rPr>
        <w:t xml:space="preserve"> </w:t>
      </w:r>
      <w:r w:rsidRPr="000D4AC1">
        <w:rPr>
          <w:rFonts w:ascii="IranNastaliq" w:hAnsi="IranNastaliq" w:cs="B Fantezy" w:hint="cs"/>
          <w:sz w:val="24"/>
          <w:szCs w:val="24"/>
          <w:rtl/>
        </w:rPr>
        <w:t>علیهم</w:t>
      </w:r>
      <w:r w:rsidRPr="000D4AC1">
        <w:rPr>
          <w:rFonts w:ascii="IranNastaliq" w:hAnsi="IranNastaliq" w:cs="B Fantezy"/>
          <w:sz w:val="24"/>
          <w:szCs w:val="24"/>
          <w:rtl/>
        </w:rPr>
        <w:softHyphen/>
      </w:r>
      <w:r w:rsidRPr="000D4AC1">
        <w:rPr>
          <w:rFonts w:ascii="IranNastaliq" w:hAnsi="IranNastaliq" w:cs="B Fantezy" w:hint="cs"/>
          <w:sz w:val="24"/>
          <w:szCs w:val="24"/>
          <w:rtl/>
        </w:rPr>
        <w:t>السلام</w:t>
      </w:r>
      <w:r w:rsidR="00C40553">
        <w:rPr>
          <w:rFonts w:ascii="IranNastaliq" w:hAnsi="IranNastaliq" w:cs="B Fantezy" w:hint="cs"/>
          <w:sz w:val="24"/>
          <w:szCs w:val="24"/>
          <w:rtl/>
        </w:rPr>
        <w:t>:</w:t>
      </w:r>
    </w:p>
    <w:p w:rsidR="00A8560C" w:rsidRDefault="00A8560C" w:rsidP="005876BC">
      <w:pPr>
        <w:spacing w:after="0" w:line="204" w:lineRule="auto"/>
        <w:rPr>
          <w:rFonts w:ascii="IranNastaliq" w:hAnsi="IranNastaliq" w:cs="B Titr"/>
          <w:b/>
          <w:bCs/>
          <w:sz w:val="28"/>
          <w:szCs w:val="28"/>
          <w:rtl/>
        </w:rPr>
      </w:pPr>
      <w:r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>
        <w:rPr>
          <w:rFonts w:ascii="IranNastaliq" w:hAnsi="IranNastaliq" w:cs="B Titr" w:hint="cs"/>
          <w:b/>
          <w:bCs/>
          <w:sz w:val="28"/>
          <w:szCs w:val="28"/>
          <w:rtl/>
        </w:rPr>
        <w:t xml:space="preserve">الف) </w:t>
      </w:r>
      <w:r w:rsidRPr="009818FC">
        <w:rPr>
          <w:rFonts w:ascii="IranNastaliq" w:hAnsi="IranNastaliq" w:cs="B Titr" w:hint="cs"/>
          <w:b/>
          <w:bCs/>
          <w:sz w:val="28"/>
          <w:szCs w:val="28"/>
          <w:rtl/>
        </w:rPr>
        <w:t>فعاليت</w:t>
      </w:r>
      <w:r w:rsidR="00C4520A">
        <w:rPr>
          <w:rFonts w:ascii="IranNastaliq" w:hAnsi="IranNastaliq" w:cs="B Titr"/>
          <w:b/>
          <w:bCs/>
          <w:sz w:val="28"/>
          <w:szCs w:val="28"/>
          <w:rtl/>
        </w:rPr>
        <w:softHyphen/>
      </w:r>
      <w:r w:rsidR="0052372E">
        <w:rPr>
          <w:rFonts w:ascii="IranNastaliq" w:hAnsi="IranNastaliq" w:cs="B Titr" w:hint="cs"/>
          <w:b/>
          <w:bCs/>
          <w:sz w:val="28"/>
          <w:szCs w:val="28"/>
          <w:rtl/>
        </w:rPr>
        <w:t>هاي مؤسسات</w:t>
      </w:r>
      <w:r w:rsidR="00C4520A">
        <w:rPr>
          <w:rFonts w:ascii="IranNastaliq" w:hAnsi="IranNastaliq" w:cs="B Titr" w:hint="cs"/>
          <w:b/>
          <w:bCs/>
          <w:sz w:val="28"/>
          <w:szCs w:val="28"/>
          <w:rtl/>
        </w:rPr>
        <w:t xml:space="preserve"> عمومی</w:t>
      </w:r>
      <w:r w:rsidRPr="009818FC">
        <w:rPr>
          <w:rFonts w:ascii="IranNastaliq" w:hAnsi="IranNastaliq" w:cs="B Titr" w:hint="cs"/>
          <w:b/>
          <w:bCs/>
          <w:sz w:val="28"/>
          <w:szCs w:val="28"/>
          <w:rtl/>
        </w:rPr>
        <w:t>:</w:t>
      </w:r>
    </w:p>
    <w:p w:rsidR="00DB58BD" w:rsidRPr="00DB58BD" w:rsidRDefault="00DB58BD" w:rsidP="005876BC">
      <w:pPr>
        <w:spacing w:after="0" w:line="204" w:lineRule="auto"/>
        <w:rPr>
          <w:rFonts w:ascii="IranNastaliq" w:hAnsi="IranNastaliq" w:cs="B Titr"/>
          <w:b/>
          <w:bCs/>
          <w:sz w:val="12"/>
          <w:szCs w:val="12"/>
          <w:rtl/>
        </w:rPr>
      </w:pPr>
    </w:p>
    <w:tbl>
      <w:tblPr>
        <w:bidiVisual/>
        <w:tblW w:w="10138" w:type="dxa"/>
        <w:jc w:val="center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949"/>
        <w:gridCol w:w="2235"/>
        <w:gridCol w:w="5954"/>
      </w:tblGrid>
      <w:tr w:rsidR="00A8560C" w:rsidRPr="003C31E1" w:rsidTr="00911705">
        <w:trPr>
          <w:trHeight w:val="506"/>
          <w:jc w:val="center"/>
        </w:trPr>
        <w:tc>
          <w:tcPr>
            <w:tcW w:w="1949" w:type="dxa"/>
            <w:tcBorders>
              <w:top w:val="thinThickSmallGap" w:sz="12" w:space="0" w:color="auto"/>
              <w:bottom w:val="double" w:sz="4" w:space="0" w:color="auto"/>
            </w:tcBorders>
            <w:shd w:val="clear" w:color="auto" w:fill="FFFF00"/>
            <w:vAlign w:val="center"/>
          </w:tcPr>
          <w:p w:rsidR="00A8560C" w:rsidRPr="003C31E1" w:rsidRDefault="008702D2" w:rsidP="005876BC">
            <w:pPr>
              <w:spacing w:after="0" w:line="204" w:lineRule="auto"/>
              <w:jc w:val="center"/>
              <w:rPr>
                <w:rFonts w:ascii="IranNastaliq" w:hAnsi="IranNastaliq" w:cs="B Titr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sz w:val="24"/>
                <w:szCs w:val="24"/>
                <w:rtl/>
              </w:rPr>
              <w:t>حوزه فعاليت</w:t>
            </w:r>
          </w:p>
        </w:tc>
        <w:tc>
          <w:tcPr>
            <w:tcW w:w="2235" w:type="dxa"/>
            <w:tcBorders>
              <w:top w:val="thinThickSmallGap" w:sz="12" w:space="0" w:color="auto"/>
            </w:tcBorders>
            <w:shd w:val="clear" w:color="auto" w:fill="FFFF00"/>
            <w:vAlign w:val="center"/>
          </w:tcPr>
          <w:p w:rsidR="00A8560C" w:rsidRPr="003C31E1" w:rsidRDefault="008702D2" w:rsidP="005876BC">
            <w:pPr>
              <w:spacing w:after="0" w:line="204" w:lineRule="auto"/>
              <w:jc w:val="center"/>
              <w:rPr>
                <w:rFonts w:ascii="IranNastaliq" w:hAnsi="IranNastaliq" w:cs="B Titr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sz w:val="24"/>
                <w:szCs w:val="24"/>
                <w:rtl/>
              </w:rPr>
              <w:t>سطح فعاليت</w:t>
            </w:r>
          </w:p>
        </w:tc>
        <w:tc>
          <w:tcPr>
            <w:tcW w:w="5954" w:type="dxa"/>
            <w:tcBorders>
              <w:top w:val="thinThickSmallGap" w:sz="12" w:space="0" w:color="auto"/>
            </w:tcBorders>
            <w:shd w:val="clear" w:color="auto" w:fill="FFFF00"/>
            <w:vAlign w:val="center"/>
          </w:tcPr>
          <w:p w:rsidR="00A8560C" w:rsidRPr="003C31E1" w:rsidRDefault="008702D2" w:rsidP="005876BC">
            <w:pPr>
              <w:spacing w:after="0" w:line="204" w:lineRule="auto"/>
              <w:jc w:val="center"/>
              <w:rPr>
                <w:rFonts w:ascii="IranNastaliq" w:hAnsi="IranNastaliq" w:cs="B Titr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sz w:val="24"/>
                <w:szCs w:val="24"/>
                <w:rtl/>
              </w:rPr>
              <w:t>عنوان فعاليت</w:t>
            </w:r>
          </w:p>
        </w:tc>
      </w:tr>
      <w:tr w:rsidR="000B2621" w:rsidRPr="003C31E1" w:rsidTr="00BF1360">
        <w:trPr>
          <w:trHeight w:val="397"/>
          <w:jc w:val="center"/>
        </w:trPr>
        <w:tc>
          <w:tcPr>
            <w:tcW w:w="1949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FFFF00"/>
            <w:vAlign w:val="center"/>
          </w:tcPr>
          <w:p w:rsidR="000B2621" w:rsidRPr="003C31E1" w:rsidRDefault="000B2621" w:rsidP="005876BC">
            <w:pPr>
              <w:spacing w:after="0" w:line="204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  <w:r w:rsidRPr="003C31E1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فعاليتهاي آموزشي</w:t>
            </w:r>
          </w:p>
        </w:tc>
        <w:tc>
          <w:tcPr>
            <w:tcW w:w="2235" w:type="dxa"/>
            <w:vMerge w:val="restart"/>
            <w:vAlign w:val="center"/>
          </w:tcPr>
          <w:p w:rsidR="000B2621" w:rsidRPr="003C31E1" w:rsidRDefault="000B2621" w:rsidP="000B2621">
            <w:pPr>
              <w:spacing w:after="0" w:line="204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  <w:r w:rsidRPr="003C31E1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آموزش عمومي</w:t>
            </w:r>
          </w:p>
        </w:tc>
        <w:tc>
          <w:tcPr>
            <w:tcW w:w="5954" w:type="dxa"/>
            <w:tcBorders>
              <w:bottom w:val="dashSmallGap" w:sz="4" w:space="0" w:color="auto"/>
            </w:tcBorders>
          </w:tcPr>
          <w:p w:rsidR="000B2621" w:rsidRPr="003C31E1" w:rsidRDefault="000B2621" w:rsidP="00776657">
            <w:pPr>
              <w:spacing w:after="0" w:line="240" w:lineRule="auto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صحیح</w:t>
            </w:r>
            <w:r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  <w:softHyphen/>
            </w:r>
            <w:r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خوانی قرآن (</w:t>
            </w:r>
            <w:r w:rsidRPr="003C31E1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 xml:space="preserve">روخواني </w:t>
            </w:r>
            <w:r w:rsidRPr="003C31E1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–</w:t>
            </w:r>
            <w:r w:rsidRPr="003C31E1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 xml:space="preserve"> روانخواني </w:t>
            </w:r>
            <w:r w:rsidRPr="003C31E1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–</w:t>
            </w:r>
            <w:r w:rsidRPr="003C31E1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فصیح</w:t>
            </w:r>
            <w:r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  <w:softHyphen/>
            </w:r>
            <w:r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خوانی-</w:t>
            </w:r>
            <w:r w:rsidRPr="003C31E1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تجويد نماز</w:t>
            </w:r>
            <w:r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R="000B2621" w:rsidRPr="003C31E1" w:rsidTr="00BF1360">
        <w:trPr>
          <w:trHeight w:val="397"/>
          <w:jc w:val="center"/>
        </w:trPr>
        <w:tc>
          <w:tcPr>
            <w:tcW w:w="1949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FFFF00"/>
          </w:tcPr>
          <w:p w:rsidR="000B2621" w:rsidRPr="003C31E1" w:rsidRDefault="000B2621" w:rsidP="005876BC">
            <w:pPr>
              <w:spacing w:after="0" w:line="204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35" w:type="dxa"/>
            <w:vMerge/>
          </w:tcPr>
          <w:p w:rsidR="000B2621" w:rsidRPr="003C31E1" w:rsidRDefault="000B2621" w:rsidP="005876BC">
            <w:pPr>
              <w:spacing w:after="0" w:line="204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95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B2621" w:rsidRPr="003C31E1" w:rsidRDefault="000B2621" w:rsidP="00776657">
            <w:pPr>
              <w:spacing w:after="0" w:line="240" w:lineRule="auto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ترجمه و مفاهيم عمومی قرآن (سطوح 1 و 2 و 3 و 4</w:t>
            </w:r>
            <w:r w:rsidRPr="003C31E1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R="000B2621" w:rsidRPr="003C31E1" w:rsidTr="00BF1360">
        <w:trPr>
          <w:trHeight w:val="397"/>
          <w:jc w:val="center"/>
        </w:trPr>
        <w:tc>
          <w:tcPr>
            <w:tcW w:w="1949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FFFF00"/>
          </w:tcPr>
          <w:p w:rsidR="000B2621" w:rsidRPr="003C31E1" w:rsidRDefault="000B2621" w:rsidP="005876BC">
            <w:pPr>
              <w:spacing w:after="0" w:line="204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35" w:type="dxa"/>
            <w:vMerge/>
          </w:tcPr>
          <w:p w:rsidR="000B2621" w:rsidRPr="003C31E1" w:rsidRDefault="000B2621" w:rsidP="005876BC">
            <w:pPr>
              <w:spacing w:after="0" w:line="204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95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B2621" w:rsidRPr="003C31E1" w:rsidRDefault="000B2621" w:rsidP="00776657">
            <w:pPr>
              <w:spacing w:after="0" w:line="240" w:lineRule="auto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  <w:r w:rsidRPr="003C31E1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 xml:space="preserve">حفظ </w:t>
            </w:r>
            <w:r w:rsidR="0052372E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عمومی</w:t>
            </w:r>
            <w:r w:rsidR="000F77B2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 xml:space="preserve"> قرآن کریم</w:t>
            </w:r>
          </w:p>
        </w:tc>
      </w:tr>
      <w:tr w:rsidR="000B2621" w:rsidRPr="003C31E1" w:rsidTr="00BF1360">
        <w:trPr>
          <w:trHeight w:val="397"/>
          <w:jc w:val="center"/>
        </w:trPr>
        <w:tc>
          <w:tcPr>
            <w:tcW w:w="1949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FFFF00"/>
          </w:tcPr>
          <w:p w:rsidR="000B2621" w:rsidRPr="003C31E1" w:rsidRDefault="000B2621" w:rsidP="005876BC">
            <w:pPr>
              <w:spacing w:after="0" w:line="204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35" w:type="dxa"/>
            <w:vMerge/>
          </w:tcPr>
          <w:p w:rsidR="000B2621" w:rsidRPr="003C31E1" w:rsidRDefault="000B2621" w:rsidP="005876BC">
            <w:pPr>
              <w:spacing w:after="0" w:line="204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95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B2621" w:rsidRPr="003C31E1" w:rsidRDefault="000B2621" w:rsidP="00776657">
            <w:pPr>
              <w:spacing w:after="0" w:line="240" w:lineRule="auto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  <w:r w:rsidRPr="003C31E1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 xml:space="preserve">آموزش قرآن </w:t>
            </w:r>
            <w:r w:rsidR="000F77B2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 xml:space="preserve">ویژه </w:t>
            </w:r>
            <w:r w:rsidRPr="003C31E1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خردسالان</w:t>
            </w:r>
          </w:p>
        </w:tc>
      </w:tr>
      <w:tr w:rsidR="000B2621" w:rsidRPr="003C31E1" w:rsidTr="00BF1360">
        <w:trPr>
          <w:trHeight w:val="397"/>
          <w:jc w:val="center"/>
        </w:trPr>
        <w:tc>
          <w:tcPr>
            <w:tcW w:w="1949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FFFF00"/>
          </w:tcPr>
          <w:p w:rsidR="000B2621" w:rsidRPr="003C31E1" w:rsidRDefault="000B2621" w:rsidP="005876BC">
            <w:pPr>
              <w:spacing w:after="0" w:line="204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35" w:type="dxa"/>
            <w:vMerge/>
          </w:tcPr>
          <w:p w:rsidR="000B2621" w:rsidRPr="003C31E1" w:rsidRDefault="000B2621" w:rsidP="005876BC">
            <w:pPr>
              <w:spacing w:after="0" w:line="204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95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B2621" w:rsidRPr="008A33B9" w:rsidRDefault="000B2621" w:rsidP="00776657">
            <w:pPr>
              <w:spacing w:after="0" w:line="240" w:lineRule="auto"/>
              <w:rPr>
                <w:rFonts w:ascii="IranNastaliq" w:hAnsi="IranNastaliq" w:cs="B Nazanin"/>
                <w:b/>
                <w:bCs/>
                <w:spacing w:val="-2"/>
                <w:sz w:val="24"/>
                <w:szCs w:val="24"/>
                <w:rtl/>
              </w:rPr>
            </w:pPr>
            <w:r w:rsidRPr="008A33B9">
              <w:rPr>
                <w:rFonts w:ascii="IranNastaliq" w:hAnsi="IranNastaliq" w:cs="B Nazanin" w:hint="cs"/>
                <w:b/>
                <w:bCs/>
                <w:spacing w:val="-2"/>
                <w:sz w:val="24"/>
                <w:szCs w:val="24"/>
                <w:rtl/>
              </w:rPr>
              <w:t>ابتهال، جمع‌خواني، تواشيح، مديحه سرائي، وعظ و خطابه، اذان و مناجات</w:t>
            </w:r>
          </w:p>
        </w:tc>
      </w:tr>
      <w:tr w:rsidR="000B2621" w:rsidRPr="003C31E1" w:rsidTr="000F77B2">
        <w:trPr>
          <w:trHeight w:val="397"/>
          <w:jc w:val="center"/>
        </w:trPr>
        <w:tc>
          <w:tcPr>
            <w:tcW w:w="1949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FFFF00"/>
          </w:tcPr>
          <w:p w:rsidR="000B2621" w:rsidRPr="003C31E1" w:rsidRDefault="000B2621" w:rsidP="005876BC">
            <w:pPr>
              <w:spacing w:after="0" w:line="204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35" w:type="dxa"/>
            <w:vMerge/>
          </w:tcPr>
          <w:p w:rsidR="000B2621" w:rsidRPr="003C31E1" w:rsidRDefault="000B2621" w:rsidP="005876BC">
            <w:pPr>
              <w:spacing w:after="0" w:line="204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95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B2621" w:rsidRPr="003C31E1" w:rsidRDefault="000B2621" w:rsidP="00776657">
            <w:pPr>
              <w:spacing w:after="0" w:line="240" w:lineRule="auto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  <w:r w:rsidRPr="003C31E1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 xml:space="preserve">آموزش </w:t>
            </w:r>
            <w:r w:rsidR="000F77B2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 xml:space="preserve">قرآن ویژه </w:t>
            </w:r>
            <w:r w:rsidRPr="003C31E1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كاركنان دولت (روخواني، روانخواني و مفاهيم 1 و 2)</w:t>
            </w:r>
          </w:p>
        </w:tc>
      </w:tr>
      <w:tr w:rsidR="000B2621" w:rsidRPr="003C31E1" w:rsidTr="000F77B2">
        <w:trPr>
          <w:trHeight w:val="397"/>
          <w:jc w:val="center"/>
        </w:trPr>
        <w:tc>
          <w:tcPr>
            <w:tcW w:w="1949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FFFF00"/>
          </w:tcPr>
          <w:p w:rsidR="000B2621" w:rsidRPr="003C31E1" w:rsidRDefault="000B2621" w:rsidP="005876BC">
            <w:pPr>
              <w:spacing w:after="0" w:line="204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35" w:type="dxa"/>
            <w:vMerge/>
            <w:vAlign w:val="center"/>
          </w:tcPr>
          <w:p w:rsidR="000B2621" w:rsidRPr="003C31E1" w:rsidRDefault="000B2621" w:rsidP="005876BC">
            <w:pPr>
              <w:spacing w:after="0" w:line="204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95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B2621" w:rsidRPr="003C31E1" w:rsidRDefault="000F77B2" w:rsidP="00776657">
            <w:pPr>
              <w:spacing w:after="0" w:line="240" w:lineRule="auto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 xml:space="preserve">آموزش </w:t>
            </w:r>
            <w:r w:rsidR="000B2621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 xml:space="preserve">تجوید </w:t>
            </w:r>
            <w:r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سطح 1 و صوت و لحن عمومی</w:t>
            </w:r>
          </w:p>
        </w:tc>
      </w:tr>
      <w:tr w:rsidR="000B2621" w:rsidRPr="003C31E1" w:rsidTr="008C086E">
        <w:trPr>
          <w:trHeight w:val="397"/>
          <w:jc w:val="center"/>
        </w:trPr>
        <w:tc>
          <w:tcPr>
            <w:tcW w:w="1949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FFFF00"/>
          </w:tcPr>
          <w:p w:rsidR="000B2621" w:rsidRPr="003C31E1" w:rsidRDefault="000B2621" w:rsidP="005876BC">
            <w:pPr>
              <w:spacing w:after="0" w:line="204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35" w:type="dxa"/>
            <w:vMerge/>
          </w:tcPr>
          <w:p w:rsidR="000B2621" w:rsidRPr="003C31E1" w:rsidRDefault="000B2621" w:rsidP="005876BC">
            <w:pPr>
              <w:spacing w:after="0" w:line="204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95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B2621" w:rsidRPr="003C31E1" w:rsidRDefault="0047330D" w:rsidP="00776657">
            <w:pPr>
              <w:spacing w:after="0" w:line="240" w:lineRule="auto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 xml:space="preserve">آموزش </w:t>
            </w:r>
            <w:r w:rsidRPr="003C31E1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ترتيل</w:t>
            </w:r>
          </w:p>
        </w:tc>
      </w:tr>
      <w:tr w:rsidR="000B2621" w:rsidRPr="003C31E1" w:rsidTr="008C086E">
        <w:trPr>
          <w:trHeight w:val="397"/>
          <w:jc w:val="center"/>
        </w:trPr>
        <w:tc>
          <w:tcPr>
            <w:tcW w:w="1949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FFFF00"/>
          </w:tcPr>
          <w:p w:rsidR="000B2621" w:rsidRPr="003C31E1" w:rsidRDefault="000B2621" w:rsidP="005876BC">
            <w:pPr>
              <w:spacing w:after="0" w:line="204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35" w:type="dxa"/>
            <w:vMerge/>
          </w:tcPr>
          <w:p w:rsidR="000B2621" w:rsidRPr="003C31E1" w:rsidRDefault="000B2621" w:rsidP="005876BC">
            <w:pPr>
              <w:spacing w:after="0" w:line="204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95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B2621" w:rsidRDefault="000F77B2" w:rsidP="00776657">
            <w:pPr>
              <w:spacing w:after="0" w:line="240" w:lineRule="auto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 xml:space="preserve">آموزش </w:t>
            </w:r>
            <w:r w:rsidR="000B2621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احکام</w:t>
            </w:r>
            <w:r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 xml:space="preserve"> مبتلا به شرعی</w:t>
            </w:r>
          </w:p>
        </w:tc>
      </w:tr>
      <w:tr w:rsidR="000B2621" w:rsidRPr="003C31E1" w:rsidTr="008C086E">
        <w:trPr>
          <w:trHeight w:val="397"/>
          <w:jc w:val="center"/>
        </w:trPr>
        <w:tc>
          <w:tcPr>
            <w:tcW w:w="1949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FFFF00"/>
          </w:tcPr>
          <w:p w:rsidR="000B2621" w:rsidRPr="003C31E1" w:rsidRDefault="000B2621" w:rsidP="005876BC">
            <w:pPr>
              <w:spacing w:after="0" w:line="204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35" w:type="dxa"/>
            <w:vMerge/>
          </w:tcPr>
          <w:p w:rsidR="000B2621" w:rsidRPr="003C31E1" w:rsidRDefault="000B2621" w:rsidP="005876BC">
            <w:pPr>
              <w:spacing w:after="0" w:line="204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95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B2621" w:rsidRPr="003C31E1" w:rsidRDefault="0052372E" w:rsidP="00776657">
            <w:pPr>
              <w:spacing w:after="0" w:line="240" w:lineRule="auto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تربيت مربی</w:t>
            </w:r>
            <w:r w:rsidR="000B2621" w:rsidRPr="003C31E1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 xml:space="preserve"> روخواني و روانخواني</w:t>
            </w:r>
          </w:p>
        </w:tc>
      </w:tr>
      <w:tr w:rsidR="000B2621" w:rsidRPr="003C31E1" w:rsidTr="008C086E">
        <w:trPr>
          <w:trHeight w:val="397"/>
          <w:jc w:val="center"/>
        </w:trPr>
        <w:tc>
          <w:tcPr>
            <w:tcW w:w="1949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FFFF00"/>
          </w:tcPr>
          <w:p w:rsidR="000B2621" w:rsidRPr="003C31E1" w:rsidRDefault="000B2621" w:rsidP="005876BC">
            <w:pPr>
              <w:spacing w:after="0" w:line="204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35" w:type="dxa"/>
            <w:vMerge/>
            <w:tcBorders>
              <w:bottom w:val="double" w:sz="4" w:space="0" w:color="auto"/>
            </w:tcBorders>
          </w:tcPr>
          <w:p w:rsidR="000B2621" w:rsidRPr="003C31E1" w:rsidRDefault="000B2621" w:rsidP="005876BC">
            <w:pPr>
              <w:spacing w:after="0" w:line="204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954" w:type="dxa"/>
            <w:tcBorders>
              <w:top w:val="dashSmallGap" w:sz="4" w:space="0" w:color="auto"/>
              <w:bottom w:val="double" w:sz="4" w:space="0" w:color="auto"/>
            </w:tcBorders>
          </w:tcPr>
          <w:p w:rsidR="000B2621" w:rsidRPr="003C31E1" w:rsidRDefault="000B2621" w:rsidP="00776657">
            <w:pPr>
              <w:spacing w:after="0" w:line="240" w:lineRule="auto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spacing w:val="-4"/>
                <w:sz w:val="24"/>
                <w:szCs w:val="24"/>
                <w:rtl/>
              </w:rPr>
              <w:t>برگزاري دوره</w:t>
            </w:r>
            <w:r>
              <w:rPr>
                <w:rFonts w:ascii="IranNastaliq" w:hAnsi="IranNastaliq" w:cs="B Nazanin" w:hint="cs"/>
                <w:b/>
                <w:bCs/>
                <w:spacing w:val="-4"/>
                <w:sz w:val="24"/>
                <w:szCs w:val="24"/>
                <w:rtl/>
              </w:rPr>
              <w:softHyphen/>
              <w:t>هاي آموزشي کوتاه مدت ديني</w:t>
            </w:r>
            <w:r w:rsidR="0047330D">
              <w:rPr>
                <w:rFonts w:ascii="IranNastaliq" w:hAnsi="IranNastaliq" w:cs="B Nazanin" w:hint="cs"/>
                <w:b/>
                <w:bCs/>
                <w:spacing w:val="-4"/>
                <w:sz w:val="24"/>
                <w:szCs w:val="24"/>
                <w:rtl/>
              </w:rPr>
              <w:t xml:space="preserve"> و عمومی</w:t>
            </w:r>
            <w:r>
              <w:rPr>
                <w:rFonts w:ascii="IranNastaliq" w:hAnsi="IranNastaliq" w:cs="B Nazanin" w:hint="cs"/>
                <w:b/>
                <w:bCs/>
                <w:spacing w:val="-4"/>
                <w:sz w:val="24"/>
                <w:szCs w:val="24"/>
                <w:rtl/>
              </w:rPr>
              <w:t>(نهج</w:t>
            </w:r>
            <w:r>
              <w:rPr>
                <w:rFonts w:ascii="IranNastaliq" w:hAnsi="IranNastaliq" w:cs="B Nazanin" w:hint="cs"/>
                <w:b/>
                <w:bCs/>
                <w:spacing w:val="-4"/>
                <w:sz w:val="24"/>
                <w:szCs w:val="24"/>
                <w:rtl/>
              </w:rPr>
              <w:softHyphen/>
              <w:t>البلاغه، صحيفه سجاديه، حديث، سيره معصومين و ...)</w:t>
            </w:r>
          </w:p>
        </w:tc>
      </w:tr>
      <w:tr w:rsidR="003057C4" w:rsidRPr="003C31E1" w:rsidTr="00BF1360">
        <w:trPr>
          <w:trHeight w:val="397"/>
          <w:jc w:val="center"/>
        </w:trPr>
        <w:tc>
          <w:tcPr>
            <w:tcW w:w="1949" w:type="dxa"/>
            <w:vMerge w:val="restart"/>
            <w:tcBorders>
              <w:top w:val="double" w:sz="4" w:space="0" w:color="auto"/>
            </w:tcBorders>
            <w:shd w:val="clear" w:color="auto" w:fill="FFFF00"/>
            <w:vAlign w:val="center"/>
          </w:tcPr>
          <w:p w:rsidR="003057C4" w:rsidRPr="003C31E1" w:rsidRDefault="003057C4" w:rsidP="005876BC">
            <w:pPr>
              <w:spacing w:after="0" w:line="204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  <w:r w:rsidRPr="003C31E1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فعاليتهاي تبليغي ترويجي</w:t>
            </w:r>
          </w:p>
        </w:tc>
        <w:tc>
          <w:tcPr>
            <w:tcW w:w="2235" w:type="dxa"/>
            <w:vMerge w:val="restart"/>
            <w:tcBorders>
              <w:top w:val="double" w:sz="4" w:space="0" w:color="auto"/>
            </w:tcBorders>
            <w:vAlign w:val="center"/>
          </w:tcPr>
          <w:p w:rsidR="003057C4" w:rsidRPr="003C31E1" w:rsidRDefault="003057C4" w:rsidP="005876BC">
            <w:pPr>
              <w:spacing w:after="0" w:line="204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برگزاري مسابقات</w:t>
            </w:r>
          </w:p>
        </w:tc>
        <w:tc>
          <w:tcPr>
            <w:tcW w:w="5954" w:type="dxa"/>
            <w:tcBorders>
              <w:top w:val="double" w:sz="4" w:space="0" w:color="auto"/>
              <w:bottom w:val="dashSmallGap" w:sz="4" w:space="0" w:color="auto"/>
            </w:tcBorders>
          </w:tcPr>
          <w:p w:rsidR="003057C4" w:rsidRPr="003C31E1" w:rsidRDefault="003057C4" w:rsidP="00776657">
            <w:pPr>
              <w:spacing w:after="0" w:line="240" w:lineRule="auto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  <w:r w:rsidRPr="003C31E1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حفظ</w:t>
            </w:r>
            <w:r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،</w:t>
            </w:r>
            <w:r w:rsidRPr="003C31E1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 xml:space="preserve"> قرائت</w:t>
            </w:r>
            <w:r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،</w:t>
            </w:r>
            <w:r w:rsidRPr="003C31E1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 xml:space="preserve"> مفاهيم</w:t>
            </w:r>
            <w:r w:rsidR="0052372E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 xml:space="preserve"> و</w:t>
            </w:r>
            <w:r w:rsidRPr="003C31E1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 xml:space="preserve"> تفسير</w:t>
            </w:r>
            <w:r w:rsidR="0052372E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 xml:space="preserve"> عمومی قرآن</w:t>
            </w:r>
          </w:p>
        </w:tc>
      </w:tr>
      <w:tr w:rsidR="003057C4" w:rsidRPr="003C31E1" w:rsidTr="00BF1360">
        <w:trPr>
          <w:trHeight w:val="397"/>
          <w:jc w:val="center"/>
        </w:trPr>
        <w:tc>
          <w:tcPr>
            <w:tcW w:w="1949" w:type="dxa"/>
            <w:vMerge/>
            <w:shd w:val="clear" w:color="auto" w:fill="FFFF00"/>
          </w:tcPr>
          <w:p w:rsidR="003057C4" w:rsidRPr="003C31E1" w:rsidRDefault="003057C4" w:rsidP="005876BC">
            <w:pPr>
              <w:spacing w:after="0" w:line="204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35" w:type="dxa"/>
            <w:vMerge/>
          </w:tcPr>
          <w:p w:rsidR="003057C4" w:rsidRPr="003C31E1" w:rsidRDefault="003057C4" w:rsidP="005876BC">
            <w:pPr>
              <w:spacing w:after="0" w:line="204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95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057C4" w:rsidRPr="003C31E1" w:rsidRDefault="003057C4" w:rsidP="00776657">
            <w:pPr>
              <w:spacing w:after="0" w:line="240" w:lineRule="auto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  <w:r w:rsidRPr="003C31E1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سنجش معلومات قرآني</w:t>
            </w:r>
          </w:p>
        </w:tc>
      </w:tr>
      <w:tr w:rsidR="003057C4" w:rsidRPr="003C31E1" w:rsidTr="00BF1360">
        <w:trPr>
          <w:trHeight w:val="397"/>
          <w:jc w:val="center"/>
        </w:trPr>
        <w:tc>
          <w:tcPr>
            <w:tcW w:w="1949" w:type="dxa"/>
            <w:vMerge/>
            <w:shd w:val="clear" w:color="auto" w:fill="FFFF00"/>
          </w:tcPr>
          <w:p w:rsidR="003057C4" w:rsidRPr="003C31E1" w:rsidRDefault="003057C4" w:rsidP="005876BC">
            <w:pPr>
              <w:spacing w:after="0" w:line="204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35" w:type="dxa"/>
            <w:vMerge/>
            <w:tcBorders>
              <w:bottom w:val="double" w:sz="4" w:space="0" w:color="auto"/>
            </w:tcBorders>
          </w:tcPr>
          <w:p w:rsidR="003057C4" w:rsidRPr="003C31E1" w:rsidRDefault="003057C4" w:rsidP="005876BC">
            <w:pPr>
              <w:spacing w:after="0" w:line="204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954" w:type="dxa"/>
            <w:tcBorders>
              <w:top w:val="dashSmallGap" w:sz="4" w:space="0" w:color="auto"/>
              <w:bottom w:val="double" w:sz="4" w:space="0" w:color="auto"/>
            </w:tcBorders>
          </w:tcPr>
          <w:p w:rsidR="003057C4" w:rsidRPr="003C31E1" w:rsidRDefault="003057C4" w:rsidP="00776657">
            <w:pPr>
              <w:spacing w:after="0" w:line="240" w:lineRule="auto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هنري،</w:t>
            </w:r>
            <w:r w:rsidRPr="003C31E1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 xml:space="preserve"> ادبي</w:t>
            </w:r>
            <w:r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،</w:t>
            </w:r>
            <w:r w:rsidRPr="003C31E1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 xml:space="preserve"> تذهيب و خوشنويسي</w:t>
            </w:r>
          </w:p>
        </w:tc>
      </w:tr>
      <w:tr w:rsidR="003057C4" w:rsidRPr="003C31E1" w:rsidTr="00BF1360">
        <w:trPr>
          <w:trHeight w:val="397"/>
          <w:jc w:val="center"/>
        </w:trPr>
        <w:tc>
          <w:tcPr>
            <w:tcW w:w="1949" w:type="dxa"/>
            <w:vMerge/>
            <w:shd w:val="clear" w:color="auto" w:fill="FFFF00"/>
          </w:tcPr>
          <w:p w:rsidR="003057C4" w:rsidRPr="003C31E1" w:rsidRDefault="003057C4" w:rsidP="005876BC">
            <w:pPr>
              <w:spacing w:after="0" w:line="204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35" w:type="dxa"/>
            <w:vMerge w:val="restart"/>
            <w:tcBorders>
              <w:top w:val="double" w:sz="4" w:space="0" w:color="auto"/>
            </w:tcBorders>
            <w:vAlign w:val="center"/>
          </w:tcPr>
          <w:p w:rsidR="003057C4" w:rsidRPr="003C31E1" w:rsidRDefault="003057C4" w:rsidP="005876BC">
            <w:pPr>
              <w:spacing w:after="0" w:line="204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 xml:space="preserve">برگزاري </w:t>
            </w:r>
            <w:r w:rsidRPr="003C31E1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جلسات و محافل</w:t>
            </w:r>
          </w:p>
        </w:tc>
        <w:tc>
          <w:tcPr>
            <w:tcW w:w="5954" w:type="dxa"/>
            <w:tcBorders>
              <w:top w:val="double" w:sz="4" w:space="0" w:color="auto"/>
              <w:bottom w:val="dashSmallGap" w:sz="4" w:space="0" w:color="auto"/>
            </w:tcBorders>
          </w:tcPr>
          <w:p w:rsidR="003057C4" w:rsidRPr="003C31E1" w:rsidRDefault="003057C4" w:rsidP="00776657">
            <w:pPr>
              <w:spacing w:after="0" w:line="240" w:lineRule="auto"/>
              <w:jc w:val="both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  <w:r w:rsidRPr="003C31E1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 xml:space="preserve">محافل </w:t>
            </w:r>
            <w:r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انس با قرآن، کرسی</w:t>
            </w:r>
            <w:r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  <w:softHyphen/>
            </w:r>
            <w:r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های تلاوت و نشست</w:t>
            </w:r>
            <w:r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  <w:softHyphen/>
            </w:r>
            <w:r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 xml:space="preserve">های </w:t>
            </w:r>
            <w:r w:rsidRPr="003C31E1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 xml:space="preserve">قرآني با </w:t>
            </w:r>
            <w:r w:rsidR="0047330D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حضور قاريان و فعالان قرآني</w:t>
            </w:r>
          </w:p>
        </w:tc>
      </w:tr>
      <w:tr w:rsidR="003057C4" w:rsidRPr="003C31E1" w:rsidTr="00BF1360">
        <w:trPr>
          <w:trHeight w:val="397"/>
          <w:jc w:val="center"/>
        </w:trPr>
        <w:tc>
          <w:tcPr>
            <w:tcW w:w="1949" w:type="dxa"/>
            <w:vMerge/>
            <w:shd w:val="clear" w:color="auto" w:fill="FFFF00"/>
          </w:tcPr>
          <w:p w:rsidR="003057C4" w:rsidRPr="003C31E1" w:rsidRDefault="003057C4" w:rsidP="005876BC">
            <w:pPr>
              <w:spacing w:after="0" w:line="204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35" w:type="dxa"/>
            <w:vMerge/>
            <w:vAlign w:val="center"/>
          </w:tcPr>
          <w:p w:rsidR="003057C4" w:rsidRPr="003C31E1" w:rsidRDefault="003057C4" w:rsidP="005876BC">
            <w:pPr>
              <w:spacing w:after="0" w:line="204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95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057C4" w:rsidRPr="003C31E1" w:rsidRDefault="003057C4" w:rsidP="00776657">
            <w:pPr>
              <w:spacing w:after="0" w:line="240" w:lineRule="auto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برگزاری جشن</w:t>
            </w:r>
            <w:r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  <w:softHyphen/>
            </w:r>
            <w:r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ها، مولودی</w:t>
            </w:r>
            <w:r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  <w:softHyphen/>
            </w:r>
            <w:r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ها و سوگواری</w:t>
            </w:r>
            <w:r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  <w:softHyphen/>
            </w:r>
            <w:r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ها در مناسبت</w:t>
            </w:r>
            <w:r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  <w:softHyphen/>
            </w:r>
            <w:r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های مذهبی</w:t>
            </w:r>
          </w:p>
        </w:tc>
      </w:tr>
      <w:tr w:rsidR="003057C4" w:rsidRPr="003C31E1" w:rsidTr="00BF1360">
        <w:trPr>
          <w:trHeight w:val="397"/>
          <w:jc w:val="center"/>
        </w:trPr>
        <w:tc>
          <w:tcPr>
            <w:tcW w:w="1949" w:type="dxa"/>
            <w:vMerge/>
            <w:shd w:val="clear" w:color="auto" w:fill="FFFF00"/>
          </w:tcPr>
          <w:p w:rsidR="003057C4" w:rsidRPr="003C31E1" w:rsidRDefault="003057C4" w:rsidP="005876BC">
            <w:pPr>
              <w:spacing w:after="0" w:line="204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35" w:type="dxa"/>
            <w:vMerge/>
            <w:vAlign w:val="center"/>
          </w:tcPr>
          <w:p w:rsidR="003057C4" w:rsidRPr="003C31E1" w:rsidRDefault="003057C4" w:rsidP="005876BC">
            <w:pPr>
              <w:spacing w:after="0" w:line="204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95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057C4" w:rsidRPr="003C31E1" w:rsidRDefault="003057C4" w:rsidP="00776657">
            <w:pPr>
              <w:spacing w:after="0" w:line="240" w:lineRule="auto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  <w:r w:rsidRPr="003C31E1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تشكيل و برگزاري جلسات دائمي قرآني</w:t>
            </w:r>
          </w:p>
        </w:tc>
      </w:tr>
      <w:tr w:rsidR="003057C4" w:rsidRPr="003C31E1" w:rsidTr="00BF1360">
        <w:trPr>
          <w:trHeight w:val="397"/>
          <w:jc w:val="center"/>
        </w:trPr>
        <w:tc>
          <w:tcPr>
            <w:tcW w:w="1949" w:type="dxa"/>
            <w:vMerge/>
            <w:shd w:val="clear" w:color="auto" w:fill="FFFF00"/>
          </w:tcPr>
          <w:p w:rsidR="003057C4" w:rsidRPr="003C31E1" w:rsidRDefault="003057C4" w:rsidP="005876BC">
            <w:pPr>
              <w:spacing w:after="0" w:line="204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35" w:type="dxa"/>
            <w:vMerge/>
            <w:vAlign w:val="center"/>
          </w:tcPr>
          <w:p w:rsidR="003057C4" w:rsidRPr="003C31E1" w:rsidRDefault="003057C4" w:rsidP="005876BC">
            <w:pPr>
              <w:spacing w:after="0" w:line="204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95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057C4" w:rsidRPr="003C31E1" w:rsidRDefault="003057C4" w:rsidP="00776657">
            <w:pPr>
              <w:spacing w:after="0" w:line="240" w:lineRule="auto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  <w:r w:rsidRPr="003C31E1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ا</w:t>
            </w:r>
            <w:r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جراي تواشيح، جمع‌خواني، ابتهال،</w:t>
            </w:r>
            <w:r w:rsidRPr="003C31E1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 xml:space="preserve"> اذان</w:t>
            </w:r>
            <w:r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، مدیحه سرائی و مرثیه سرائی</w:t>
            </w:r>
          </w:p>
        </w:tc>
      </w:tr>
      <w:tr w:rsidR="003057C4" w:rsidRPr="003C31E1" w:rsidTr="00BF1360">
        <w:trPr>
          <w:trHeight w:val="397"/>
          <w:jc w:val="center"/>
        </w:trPr>
        <w:tc>
          <w:tcPr>
            <w:tcW w:w="1949" w:type="dxa"/>
            <w:vMerge/>
            <w:shd w:val="clear" w:color="auto" w:fill="FFFF00"/>
          </w:tcPr>
          <w:p w:rsidR="003057C4" w:rsidRPr="003C31E1" w:rsidRDefault="003057C4" w:rsidP="005876BC">
            <w:pPr>
              <w:spacing w:after="0" w:line="204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35" w:type="dxa"/>
            <w:vMerge/>
            <w:tcBorders>
              <w:bottom w:val="double" w:sz="4" w:space="0" w:color="auto"/>
            </w:tcBorders>
            <w:vAlign w:val="center"/>
          </w:tcPr>
          <w:p w:rsidR="003057C4" w:rsidRPr="003C31E1" w:rsidRDefault="003057C4" w:rsidP="005876BC">
            <w:pPr>
              <w:spacing w:after="0" w:line="204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954" w:type="dxa"/>
            <w:tcBorders>
              <w:top w:val="dashSmallGap" w:sz="4" w:space="0" w:color="auto"/>
              <w:bottom w:val="double" w:sz="4" w:space="0" w:color="auto"/>
            </w:tcBorders>
          </w:tcPr>
          <w:p w:rsidR="003057C4" w:rsidRPr="003C31E1" w:rsidRDefault="0047330D" w:rsidP="00776657">
            <w:pPr>
              <w:spacing w:after="0" w:line="240" w:lineRule="auto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اعزام قاري، حافظ و</w:t>
            </w:r>
            <w:r w:rsidR="003057C4" w:rsidRPr="003C31E1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 xml:space="preserve"> معلم قرآني</w:t>
            </w:r>
          </w:p>
        </w:tc>
      </w:tr>
      <w:tr w:rsidR="00DB58BD" w:rsidRPr="003C31E1" w:rsidTr="00BF1360">
        <w:trPr>
          <w:trHeight w:val="964"/>
          <w:jc w:val="center"/>
        </w:trPr>
        <w:tc>
          <w:tcPr>
            <w:tcW w:w="1949" w:type="dxa"/>
            <w:vMerge/>
            <w:shd w:val="clear" w:color="auto" w:fill="FFFF00"/>
          </w:tcPr>
          <w:p w:rsidR="00DB58BD" w:rsidRPr="003C31E1" w:rsidRDefault="00DB58BD" w:rsidP="00DB58BD">
            <w:pPr>
              <w:spacing w:after="0" w:line="204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35" w:type="dxa"/>
            <w:tcBorders>
              <w:top w:val="double" w:sz="4" w:space="0" w:color="auto"/>
            </w:tcBorders>
            <w:vAlign w:val="center"/>
          </w:tcPr>
          <w:p w:rsidR="00DB58BD" w:rsidRDefault="00DB58BD" w:rsidP="00DB58BD">
            <w:pPr>
              <w:spacing w:after="0" w:line="204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عرضه محصولات فرهنگی- قرآنی</w:t>
            </w:r>
          </w:p>
        </w:tc>
        <w:tc>
          <w:tcPr>
            <w:tcW w:w="5954" w:type="dxa"/>
            <w:tcBorders>
              <w:top w:val="double" w:sz="4" w:space="0" w:color="auto"/>
            </w:tcBorders>
            <w:vAlign w:val="center"/>
          </w:tcPr>
          <w:p w:rsidR="00DB58BD" w:rsidRDefault="00DB58BD" w:rsidP="00DB58BD">
            <w:pPr>
              <w:spacing w:after="0" w:line="240" w:lineRule="auto"/>
              <w:jc w:val="both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عرضه محصولات فرهنگی- قرآنی</w:t>
            </w:r>
          </w:p>
        </w:tc>
      </w:tr>
    </w:tbl>
    <w:p w:rsidR="001633EA" w:rsidRDefault="00A8560C" w:rsidP="001633EA">
      <w:pPr>
        <w:rPr>
          <w:rFonts w:ascii="IranNastaliq" w:hAnsi="IranNastaliq" w:cs="B Titr"/>
          <w:b/>
          <w:bCs/>
          <w:sz w:val="28"/>
          <w:szCs w:val="28"/>
        </w:rPr>
      </w:pPr>
      <w:r>
        <w:rPr>
          <w:rFonts w:ascii="IranNastaliq" w:hAnsi="IranNastaliq" w:cs="B Titr"/>
          <w:b/>
          <w:bCs/>
          <w:sz w:val="28"/>
          <w:szCs w:val="28"/>
          <w:rtl/>
        </w:rPr>
        <w:br w:type="page"/>
      </w:r>
      <w:r>
        <w:rPr>
          <w:rFonts w:ascii="IranNastaliq" w:hAnsi="IranNastaliq" w:cs="B Titr" w:hint="cs"/>
          <w:b/>
          <w:bCs/>
          <w:sz w:val="28"/>
          <w:szCs w:val="28"/>
          <w:rtl/>
        </w:rPr>
        <w:lastRenderedPageBreak/>
        <w:t xml:space="preserve">ب) </w:t>
      </w:r>
      <w:r w:rsidRPr="009818FC">
        <w:rPr>
          <w:rFonts w:ascii="IranNastaliq" w:hAnsi="IranNastaliq" w:cs="B Titr" w:hint="cs"/>
          <w:b/>
          <w:bCs/>
          <w:sz w:val="28"/>
          <w:szCs w:val="28"/>
          <w:rtl/>
        </w:rPr>
        <w:t>فعاليت</w:t>
      </w:r>
      <w:r w:rsidR="00C4520A">
        <w:rPr>
          <w:rFonts w:ascii="IranNastaliq" w:hAnsi="IranNastaliq" w:cs="B Titr"/>
          <w:b/>
          <w:bCs/>
          <w:sz w:val="28"/>
          <w:szCs w:val="28"/>
          <w:rtl/>
        </w:rPr>
        <w:softHyphen/>
      </w:r>
      <w:r w:rsidRPr="009818FC">
        <w:rPr>
          <w:rFonts w:ascii="IranNastaliq" w:hAnsi="IranNastaliq" w:cs="B Titr" w:hint="cs"/>
          <w:b/>
          <w:bCs/>
          <w:sz w:val="28"/>
          <w:szCs w:val="28"/>
          <w:rtl/>
        </w:rPr>
        <w:t xml:space="preserve">هاي مؤسسات </w:t>
      </w:r>
      <w:r w:rsidR="00C4520A">
        <w:rPr>
          <w:rFonts w:ascii="IranNastaliq" w:hAnsi="IranNastaliq" w:cs="B Titr" w:hint="cs"/>
          <w:b/>
          <w:bCs/>
          <w:sz w:val="28"/>
          <w:szCs w:val="28"/>
          <w:rtl/>
        </w:rPr>
        <w:t>چند منظوره تخصصی</w:t>
      </w:r>
      <w:r w:rsidRPr="009818FC">
        <w:rPr>
          <w:rFonts w:ascii="IranNastaliq" w:hAnsi="IranNastaliq" w:cs="B Titr" w:hint="cs"/>
          <w:b/>
          <w:bCs/>
          <w:sz w:val="28"/>
          <w:szCs w:val="28"/>
          <w:rtl/>
        </w:rPr>
        <w:t>:</w:t>
      </w:r>
    </w:p>
    <w:tbl>
      <w:tblPr>
        <w:bidiVisual/>
        <w:tblW w:w="0" w:type="auto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949"/>
        <w:gridCol w:w="2093"/>
        <w:gridCol w:w="5812"/>
      </w:tblGrid>
      <w:tr w:rsidR="00A8560C" w:rsidRPr="003C31E1" w:rsidTr="00485FAA">
        <w:tc>
          <w:tcPr>
            <w:tcW w:w="1949" w:type="dxa"/>
            <w:tcBorders>
              <w:top w:val="thinThickSmallGap" w:sz="12" w:space="0" w:color="auto"/>
              <w:bottom w:val="double" w:sz="4" w:space="0" w:color="auto"/>
            </w:tcBorders>
            <w:shd w:val="clear" w:color="auto" w:fill="FFFF00"/>
          </w:tcPr>
          <w:p w:rsidR="00A8560C" w:rsidRPr="003C31E1" w:rsidRDefault="00C5613F" w:rsidP="00485FAA">
            <w:pPr>
              <w:spacing w:after="0" w:line="264" w:lineRule="auto"/>
              <w:jc w:val="center"/>
              <w:rPr>
                <w:rFonts w:ascii="IranNastaliq" w:hAnsi="IranNastaliq" w:cs="B Titr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sz w:val="24"/>
                <w:szCs w:val="24"/>
                <w:rtl/>
              </w:rPr>
              <w:t>حوزه فعاليت</w:t>
            </w:r>
          </w:p>
        </w:tc>
        <w:tc>
          <w:tcPr>
            <w:tcW w:w="2093" w:type="dxa"/>
            <w:tcBorders>
              <w:top w:val="thinThickSmallGap" w:sz="12" w:space="0" w:color="auto"/>
              <w:bottom w:val="double" w:sz="4" w:space="0" w:color="auto"/>
            </w:tcBorders>
            <w:shd w:val="clear" w:color="auto" w:fill="FFFF00"/>
          </w:tcPr>
          <w:p w:rsidR="00A8560C" w:rsidRPr="003C31E1" w:rsidRDefault="00C5613F" w:rsidP="00485FAA">
            <w:pPr>
              <w:spacing w:after="0" w:line="264" w:lineRule="auto"/>
              <w:jc w:val="center"/>
              <w:rPr>
                <w:rFonts w:ascii="IranNastaliq" w:hAnsi="IranNastaliq" w:cs="B Titr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sz w:val="24"/>
                <w:szCs w:val="24"/>
                <w:rtl/>
              </w:rPr>
              <w:t>سطح فعاليت</w:t>
            </w:r>
          </w:p>
        </w:tc>
        <w:tc>
          <w:tcPr>
            <w:tcW w:w="5812" w:type="dxa"/>
            <w:tcBorders>
              <w:top w:val="thinThickSmallGap" w:sz="12" w:space="0" w:color="auto"/>
            </w:tcBorders>
            <w:shd w:val="clear" w:color="auto" w:fill="FFFF00"/>
          </w:tcPr>
          <w:p w:rsidR="00A8560C" w:rsidRPr="003C31E1" w:rsidRDefault="00C5613F" w:rsidP="00485FAA">
            <w:pPr>
              <w:spacing w:after="0" w:line="264" w:lineRule="auto"/>
              <w:jc w:val="center"/>
              <w:rPr>
                <w:rFonts w:ascii="IranNastaliq" w:hAnsi="IranNastaliq" w:cs="B Titr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sz w:val="24"/>
                <w:szCs w:val="24"/>
                <w:rtl/>
              </w:rPr>
              <w:t>نوع فعاليت</w:t>
            </w:r>
          </w:p>
        </w:tc>
      </w:tr>
      <w:tr w:rsidR="00A8560C" w:rsidRPr="003C31E1" w:rsidTr="00485FAA">
        <w:trPr>
          <w:trHeight w:val="397"/>
        </w:trPr>
        <w:tc>
          <w:tcPr>
            <w:tcW w:w="1949" w:type="dxa"/>
            <w:vMerge w:val="restart"/>
            <w:tcBorders>
              <w:top w:val="double" w:sz="4" w:space="0" w:color="auto"/>
              <w:left w:val="thickThinSmallGap" w:sz="12" w:space="0" w:color="auto"/>
              <w:bottom w:val="double" w:sz="4" w:space="0" w:color="auto"/>
            </w:tcBorders>
            <w:shd w:val="clear" w:color="auto" w:fill="FFFF00"/>
            <w:vAlign w:val="center"/>
          </w:tcPr>
          <w:p w:rsidR="00A8560C" w:rsidRDefault="00A8560C" w:rsidP="00485FAA">
            <w:pPr>
              <w:spacing w:after="0" w:line="264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  <w:r w:rsidRPr="003C31E1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فعاليتهاي آموزشي</w:t>
            </w:r>
          </w:p>
          <w:p w:rsidR="00485FAA" w:rsidRPr="003C31E1" w:rsidRDefault="00485FAA" w:rsidP="00485FAA">
            <w:pPr>
              <w:spacing w:after="0" w:line="264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تخصصی</w:t>
            </w:r>
          </w:p>
        </w:tc>
        <w:tc>
          <w:tcPr>
            <w:tcW w:w="2093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8560C" w:rsidRPr="003C31E1" w:rsidRDefault="00A8560C" w:rsidP="00485FAA">
            <w:pPr>
              <w:spacing w:after="0" w:line="264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  <w:r w:rsidRPr="003C31E1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آموزشهاي تخصصي</w:t>
            </w:r>
          </w:p>
        </w:tc>
        <w:tc>
          <w:tcPr>
            <w:tcW w:w="5812" w:type="dxa"/>
            <w:tcBorders>
              <w:bottom w:val="dashSmallGap" w:sz="4" w:space="0" w:color="auto"/>
            </w:tcBorders>
            <w:shd w:val="clear" w:color="auto" w:fill="auto"/>
          </w:tcPr>
          <w:p w:rsidR="00A8560C" w:rsidRPr="003C31E1" w:rsidRDefault="003D3BFD" w:rsidP="00485FAA">
            <w:pPr>
              <w:spacing w:after="0" w:line="264" w:lineRule="auto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آموزش</w:t>
            </w:r>
            <w:r w:rsidR="00485FAA"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  <w:softHyphen/>
            </w:r>
            <w:r w:rsidR="00485FAA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های تخصصی در حوزه</w:t>
            </w:r>
            <w:r w:rsidR="00485FAA"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  <w:softHyphen/>
            </w:r>
            <w:r w:rsidR="00485FAA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های</w:t>
            </w:r>
            <w:r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485FAA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 xml:space="preserve">حفظ، قرائت، </w:t>
            </w:r>
            <w:r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 xml:space="preserve">ترجمه، تدبر، </w:t>
            </w:r>
            <w:r w:rsidR="00A8560C" w:rsidRPr="003C31E1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تفسير</w:t>
            </w:r>
          </w:p>
        </w:tc>
      </w:tr>
      <w:tr w:rsidR="00A8560C" w:rsidRPr="003C31E1" w:rsidTr="00485FAA">
        <w:trPr>
          <w:trHeight w:val="397"/>
        </w:trPr>
        <w:tc>
          <w:tcPr>
            <w:tcW w:w="1949" w:type="dxa"/>
            <w:vMerge/>
            <w:tcBorders>
              <w:top w:val="nil"/>
              <w:left w:val="thickThinSmallGap" w:sz="12" w:space="0" w:color="auto"/>
              <w:bottom w:val="double" w:sz="4" w:space="0" w:color="auto"/>
            </w:tcBorders>
            <w:shd w:val="clear" w:color="auto" w:fill="FFFF00"/>
            <w:vAlign w:val="center"/>
          </w:tcPr>
          <w:p w:rsidR="00A8560C" w:rsidRPr="003C31E1" w:rsidRDefault="00A8560C" w:rsidP="00485FAA">
            <w:pPr>
              <w:spacing w:after="0" w:line="264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93" w:type="dxa"/>
            <w:vMerge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A8560C" w:rsidRPr="003C31E1" w:rsidRDefault="00A8560C" w:rsidP="00485FAA">
            <w:pPr>
              <w:spacing w:after="0" w:line="264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81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A8560C" w:rsidRPr="003C31E1" w:rsidRDefault="00485FAA" w:rsidP="00485FAA">
            <w:pPr>
              <w:spacing w:after="0" w:line="264" w:lineRule="auto"/>
              <w:jc w:val="both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تربيت معلم،</w:t>
            </w:r>
            <w:r w:rsidR="003D3BFD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 xml:space="preserve"> مدرس</w:t>
            </w:r>
            <w:r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، ممتحن و داور</w:t>
            </w:r>
            <w:r w:rsidR="003D3BFD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 xml:space="preserve"> در گرایش</w:t>
            </w:r>
            <w:r w:rsidR="003D3BFD"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  <w:softHyphen/>
            </w:r>
            <w:r w:rsidR="003D3BFD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 xml:space="preserve">های مختلف علوم و معارف اسلامی و فنون قرائت </w:t>
            </w:r>
          </w:p>
        </w:tc>
      </w:tr>
      <w:tr w:rsidR="00A8560C" w:rsidRPr="003C31E1" w:rsidTr="00485FAA">
        <w:trPr>
          <w:trHeight w:val="397"/>
        </w:trPr>
        <w:tc>
          <w:tcPr>
            <w:tcW w:w="1949" w:type="dxa"/>
            <w:vMerge/>
            <w:tcBorders>
              <w:top w:val="nil"/>
              <w:left w:val="thickThinSmallGap" w:sz="12" w:space="0" w:color="auto"/>
              <w:bottom w:val="double" w:sz="4" w:space="0" w:color="auto"/>
            </w:tcBorders>
            <w:shd w:val="clear" w:color="auto" w:fill="FFFF00"/>
            <w:vAlign w:val="center"/>
          </w:tcPr>
          <w:p w:rsidR="00A8560C" w:rsidRPr="003C31E1" w:rsidRDefault="00A8560C" w:rsidP="00485FAA">
            <w:pPr>
              <w:spacing w:after="0" w:line="264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93" w:type="dxa"/>
            <w:vMerge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A8560C" w:rsidRPr="003C31E1" w:rsidRDefault="00A8560C" w:rsidP="00485FAA">
            <w:pPr>
              <w:spacing w:after="0" w:line="264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81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A8560C" w:rsidRPr="003C31E1" w:rsidRDefault="00D802EE" w:rsidP="00485FAA">
            <w:pPr>
              <w:spacing w:after="0" w:line="264" w:lineRule="auto"/>
              <w:jc w:val="both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آموزش روش تحقیق، تدریس و تبلیغ در علوم و معارف قرآنی و روش</w:t>
            </w:r>
            <w:r w:rsidR="00A8560C" w:rsidRPr="003C31E1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 xml:space="preserve"> تفسير</w:t>
            </w:r>
            <w:r w:rsidR="00A8560C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 xml:space="preserve"> گو</w:t>
            </w:r>
            <w:r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ئی</w:t>
            </w:r>
          </w:p>
        </w:tc>
      </w:tr>
      <w:tr w:rsidR="00A8560C" w:rsidRPr="003C31E1" w:rsidTr="00485FAA">
        <w:trPr>
          <w:trHeight w:val="397"/>
        </w:trPr>
        <w:tc>
          <w:tcPr>
            <w:tcW w:w="1949" w:type="dxa"/>
            <w:vMerge/>
            <w:tcBorders>
              <w:top w:val="nil"/>
              <w:left w:val="thickThinSmallGap" w:sz="12" w:space="0" w:color="auto"/>
              <w:bottom w:val="double" w:sz="4" w:space="0" w:color="auto"/>
            </w:tcBorders>
            <w:shd w:val="clear" w:color="auto" w:fill="FFFF00"/>
            <w:vAlign w:val="center"/>
          </w:tcPr>
          <w:p w:rsidR="00A8560C" w:rsidRPr="003C31E1" w:rsidRDefault="00A8560C" w:rsidP="00485FAA">
            <w:pPr>
              <w:spacing w:after="0" w:line="264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93" w:type="dxa"/>
            <w:vMerge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A8560C" w:rsidRPr="003C31E1" w:rsidRDefault="00A8560C" w:rsidP="00485FAA">
            <w:pPr>
              <w:spacing w:after="0" w:line="264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81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A8560C" w:rsidRPr="003B5802" w:rsidRDefault="00A8560C" w:rsidP="00485FAA">
            <w:pPr>
              <w:spacing w:after="0" w:line="264" w:lineRule="auto"/>
              <w:rPr>
                <w:rFonts w:ascii="IranNastaliq" w:hAnsi="IranNastaliq" w:cs="B Nazanin"/>
                <w:b/>
                <w:bCs/>
                <w:spacing w:val="-8"/>
                <w:sz w:val="24"/>
                <w:szCs w:val="24"/>
                <w:rtl/>
              </w:rPr>
            </w:pPr>
            <w:r w:rsidRPr="003B5802">
              <w:rPr>
                <w:rFonts w:ascii="IranNastaliq" w:hAnsi="IranNastaliq" w:cs="B Nazanin" w:hint="cs"/>
                <w:b/>
                <w:bCs/>
                <w:spacing w:val="-8"/>
                <w:sz w:val="24"/>
                <w:szCs w:val="24"/>
                <w:rtl/>
              </w:rPr>
              <w:t>برگزاري كلاسهاي تقويتي درس ديني و قرآن مقاطع مختلف تحصيلي</w:t>
            </w:r>
          </w:p>
        </w:tc>
      </w:tr>
      <w:tr w:rsidR="00A8560C" w:rsidRPr="003C31E1" w:rsidTr="00485FAA">
        <w:trPr>
          <w:trHeight w:val="397"/>
        </w:trPr>
        <w:tc>
          <w:tcPr>
            <w:tcW w:w="1949" w:type="dxa"/>
            <w:vMerge/>
            <w:tcBorders>
              <w:top w:val="nil"/>
              <w:left w:val="thickThinSmallGap" w:sz="12" w:space="0" w:color="auto"/>
              <w:bottom w:val="double" w:sz="4" w:space="0" w:color="auto"/>
            </w:tcBorders>
            <w:shd w:val="clear" w:color="auto" w:fill="FFFF00"/>
            <w:vAlign w:val="center"/>
          </w:tcPr>
          <w:p w:rsidR="00A8560C" w:rsidRPr="003C31E1" w:rsidRDefault="00A8560C" w:rsidP="00485FAA">
            <w:pPr>
              <w:spacing w:after="0" w:line="264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93" w:type="dxa"/>
            <w:vMerge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A8560C" w:rsidRPr="003C31E1" w:rsidRDefault="00A8560C" w:rsidP="00485FAA">
            <w:pPr>
              <w:spacing w:after="0" w:line="264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81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A8560C" w:rsidRPr="003C31E1" w:rsidRDefault="00C5613F" w:rsidP="00485FAA">
            <w:pPr>
              <w:spacing w:after="0" w:line="264" w:lineRule="auto"/>
              <w:jc w:val="both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آموزش مديریت</w:t>
            </w:r>
            <w:r w:rsidR="00A8560C" w:rsidRPr="003C31E1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 xml:space="preserve"> مراكز</w:t>
            </w:r>
            <w:r w:rsidR="00167231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، محافل، مجامع و</w:t>
            </w:r>
            <w:r w:rsidR="00F01AAE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 xml:space="preserve"> جلسات</w:t>
            </w:r>
            <w:r w:rsidR="00A8560C" w:rsidRPr="003C31E1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 xml:space="preserve"> قرآني</w:t>
            </w:r>
          </w:p>
        </w:tc>
      </w:tr>
      <w:tr w:rsidR="00A8560C" w:rsidRPr="003C31E1" w:rsidTr="00485FAA">
        <w:trPr>
          <w:trHeight w:val="397"/>
        </w:trPr>
        <w:tc>
          <w:tcPr>
            <w:tcW w:w="1949" w:type="dxa"/>
            <w:vMerge/>
            <w:tcBorders>
              <w:top w:val="nil"/>
              <w:left w:val="thickThinSmallGap" w:sz="12" w:space="0" w:color="auto"/>
              <w:bottom w:val="double" w:sz="4" w:space="0" w:color="auto"/>
            </w:tcBorders>
            <w:shd w:val="clear" w:color="auto" w:fill="FFFF00"/>
            <w:vAlign w:val="center"/>
          </w:tcPr>
          <w:p w:rsidR="00A8560C" w:rsidRPr="003C31E1" w:rsidRDefault="00A8560C" w:rsidP="00485FAA">
            <w:pPr>
              <w:spacing w:after="0" w:line="264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93" w:type="dxa"/>
            <w:vMerge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A8560C" w:rsidRPr="003C31E1" w:rsidRDefault="00A8560C" w:rsidP="00485FAA">
            <w:pPr>
              <w:spacing w:after="0" w:line="264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81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A8560C" w:rsidRPr="00167231" w:rsidRDefault="00A8560C" w:rsidP="00485FAA">
            <w:pPr>
              <w:spacing w:after="0" w:line="264" w:lineRule="auto"/>
              <w:jc w:val="both"/>
              <w:rPr>
                <w:rFonts w:ascii="IranNastaliq" w:hAnsi="IranNastaliq" w:cs="B Nazanin"/>
                <w:b/>
                <w:bCs/>
                <w:spacing w:val="-12"/>
                <w:sz w:val="24"/>
                <w:szCs w:val="24"/>
                <w:rtl/>
              </w:rPr>
            </w:pPr>
            <w:r w:rsidRPr="00167231">
              <w:rPr>
                <w:rFonts w:ascii="IranNastaliq" w:hAnsi="IranNastaliq" w:cs="B Nazanin" w:hint="cs"/>
                <w:b/>
                <w:bCs/>
                <w:spacing w:val="-12"/>
                <w:sz w:val="24"/>
                <w:szCs w:val="24"/>
                <w:rtl/>
              </w:rPr>
              <w:t>آموزشهاي تخصصي ديني و قرآني ويژه دانشجويان، محققان و پژوهشگران</w:t>
            </w:r>
          </w:p>
        </w:tc>
      </w:tr>
      <w:tr w:rsidR="00A8560C" w:rsidRPr="003C31E1" w:rsidTr="00485FAA">
        <w:trPr>
          <w:trHeight w:val="397"/>
        </w:trPr>
        <w:tc>
          <w:tcPr>
            <w:tcW w:w="1949" w:type="dxa"/>
            <w:vMerge/>
            <w:tcBorders>
              <w:top w:val="nil"/>
              <w:left w:val="thickThinSmallGap" w:sz="12" w:space="0" w:color="auto"/>
              <w:bottom w:val="double" w:sz="4" w:space="0" w:color="auto"/>
            </w:tcBorders>
            <w:shd w:val="clear" w:color="auto" w:fill="FFFF00"/>
            <w:vAlign w:val="center"/>
          </w:tcPr>
          <w:p w:rsidR="00A8560C" w:rsidRPr="003C31E1" w:rsidRDefault="00A8560C" w:rsidP="00485FAA">
            <w:pPr>
              <w:spacing w:after="0" w:line="264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93" w:type="dxa"/>
            <w:vMerge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A8560C" w:rsidRPr="003C31E1" w:rsidRDefault="00A8560C" w:rsidP="00485FAA">
            <w:pPr>
              <w:spacing w:after="0" w:line="264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81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A8560C" w:rsidRPr="00FB37E0" w:rsidRDefault="00A8560C" w:rsidP="00485FAA">
            <w:pPr>
              <w:spacing w:after="0" w:line="264" w:lineRule="auto"/>
              <w:jc w:val="both"/>
              <w:rPr>
                <w:rFonts w:ascii="IranNastaliq" w:hAnsi="IranNastaliq" w:cs="B Nazanin"/>
                <w:b/>
                <w:bCs/>
                <w:spacing w:val="-4"/>
                <w:sz w:val="24"/>
                <w:szCs w:val="24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spacing w:val="-4"/>
                <w:sz w:val="24"/>
                <w:szCs w:val="24"/>
                <w:rtl/>
              </w:rPr>
              <w:t>برگزاري دوره</w:t>
            </w:r>
            <w:r>
              <w:rPr>
                <w:rFonts w:ascii="IranNastaliq" w:hAnsi="IranNastaliq" w:cs="B Nazanin" w:hint="cs"/>
                <w:b/>
                <w:bCs/>
                <w:spacing w:val="-4"/>
                <w:sz w:val="24"/>
                <w:szCs w:val="24"/>
                <w:rtl/>
              </w:rPr>
              <w:softHyphen/>
              <w:t xml:space="preserve">هاي آموزشي </w:t>
            </w:r>
            <w:r w:rsidR="00F01AAE">
              <w:rPr>
                <w:rFonts w:ascii="IranNastaliq" w:hAnsi="IranNastaliq" w:cs="B Nazanin" w:hint="cs"/>
                <w:b/>
                <w:bCs/>
                <w:spacing w:val="-4"/>
                <w:sz w:val="24"/>
                <w:szCs w:val="24"/>
                <w:rtl/>
              </w:rPr>
              <w:t>ادبیات عرب</w:t>
            </w:r>
            <w:r>
              <w:rPr>
                <w:rFonts w:ascii="IranNastaliq" w:hAnsi="IranNastaliq" w:cs="B Nazanin" w:hint="cs"/>
                <w:b/>
                <w:bCs/>
                <w:spacing w:val="-4"/>
                <w:sz w:val="24"/>
                <w:szCs w:val="24"/>
                <w:rtl/>
              </w:rPr>
              <w:t>(</w:t>
            </w:r>
            <w:r w:rsidR="00F01AAE">
              <w:rPr>
                <w:rFonts w:ascii="IranNastaliq" w:hAnsi="IranNastaliq" w:cs="B Nazanin" w:hint="cs"/>
                <w:b/>
                <w:bCs/>
                <w:spacing w:val="-4"/>
                <w:sz w:val="24"/>
                <w:szCs w:val="24"/>
                <w:rtl/>
              </w:rPr>
              <w:t xml:space="preserve"> زبان قرآن</w:t>
            </w:r>
            <w:r>
              <w:rPr>
                <w:rFonts w:ascii="IranNastaliq" w:hAnsi="IranNastaliq" w:cs="B Nazanin" w:hint="cs"/>
                <w:b/>
                <w:bCs/>
                <w:spacing w:val="-4"/>
                <w:sz w:val="24"/>
                <w:szCs w:val="24"/>
                <w:rtl/>
              </w:rPr>
              <w:t>)</w:t>
            </w:r>
            <w:r w:rsidR="00F01AAE">
              <w:rPr>
                <w:rFonts w:ascii="IranNastaliq" w:hAnsi="IranNastaliq" w:cs="B Nazanin" w:hint="cs"/>
                <w:b/>
                <w:bCs/>
                <w:spacing w:val="-4"/>
                <w:sz w:val="24"/>
                <w:szCs w:val="24"/>
                <w:rtl/>
              </w:rPr>
              <w:t>، علو</w:t>
            </w:r>
            <w:r w:rsidR="00D802EE">
              <w:rPr>
                <w:rFonts w:ascii="IranNastaliq" w:hAnsi="IranNastaliq" w:cs="B Nazanin" w:hint="cs"/>
                <w:b/>
                <w:bCs/>
                <w:spacing w:val="-4"/>
                <w:sz w:val="24"/>
                <w:szCs w:val="24"/>
                <w:rtl/>
              </w:rPr>
              <w:t>م بلاغی، علوم قرآنی، حدیث شناسی</w:t>
            </w:r>
          </w:p>
        </w:tc>
      </w:tr>
      <w:tr w:rsidR="00A8560C" w:rsidRPr="003C31E1" w:rsidTr="00485FAA">
        <w:trPr>
          <w:trHeight w:val="397"/>
        </w:trPr>
        <w:tc>
          <w:tcPr>
            <w:tcW w:w="1949" w:type="dxa"/>
            <w:vMerge/>
            <w:tcBorders>
              <w:top w:val="nil"/>
              <w:left w:val="thickThinSmallGap" w:sz="12" w:space="0" w:color="auto"/>
              <w:bottom w:val="double" w:sz="4" w:space="0" w:color="auto"/>
            </w:tcBorders>
            <w:shd w:val="clear" w:color="auto" w:fill="FFFF00"/>
            <w:vAlign w:val="center"/>
          </w:tcPr>
          <w:p w:rsidR="00A8560C" w:rsidRPr="003C31E1" w:rsidRDefault="00A8560C" w:rsidP="00485FAA">
            <w:pPr>
              <w:spacing w:after="0" w:line="264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93" w:type="dxa"/>
            <w:vMerge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A8560C" w:rsidRPr="003C31E1" w:rsidRDefault="00A8560C" w:rsidP="00485FAA">
            <w:pPr>
              <w:spacing w:after="0" w:line="264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812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</w:tcPr>
          <w:p w:rsidR="00A8560C" w:rsidRPr="003C31E1" w:rsidRDefault="00B22D86" w:rsidP="00485FAA">
            <w:pPr>
              <w:spacing w:after="0" w:line="264" w:lineRule="auto"/>
              <w:jc w:val="both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spacing w:val="-4"/>
                <w:sz w:val="24"/>
                <w:szCs w:val="24"/>
                <w:rtl/>
              </w:rPr>
              <w:t>برگزاری کلاسهای آمادگی جهت ورود به مقاطع مختلف تحصیلات تکمیلی و آموزش عالی در رشته</w:t>
            </w:r>
            <w:r>
              <w:rPr>
                <w:rFonts w:ascii="IranNastaliq" w:hAnsi="IranNastaliq" w:cs="B Nazanin"/>
                <w:b/>
                <w:bCs/>
                <w:spacing w:val="-4"/>
                <w:sz w:val="24"/>
                <w:szCs w:val="24"/>
                <w:rtl/>
              </w:rPr>
              <w:softHyphen/>
            </w:r>
            <w:r>
              <w:rPr>
                <w:rFonts w:ascii="IranNastaliq" w:hAnsi="IranNastaliq" w:cs="B Nazanin" w:hint="cs"/>
                <w:b/>
                <w:bCs/>
                <w:spacing w:val="-4"/>
                <w:sz w:val="24"/>
                <w:szCs w:val="24"/>
                <w:rtl/>
              </w:rPr>
              <w:t>های الهیات، علوم قرآن و حدیث</w:t>
            </w:r>
          </w:p>
        </w:tc>
      </w:tr>
      <w:tr w:rsidR="00A8560C" w:rsidRPr="003C31E1" w:rsidTr="00485FAA">
        <w:trPr>
          <w:trHeight w:val="397"/>
        </w:trPr>
        <w:tc>
          <w:tcPr>
            <w:tcW w:w="1949" w:type="dxa"/>
            <w:vMerge w:val="restart"/>
            <w:tcBorders>
              <w:top w:val="double" w:sz="4" w:space="0" w:color="auto"/>
            </w:tcBorders>
            <w:shd w:val="clear" w:color="auto" w:fill="FFFF00"/>
            <w:vAlign w:val="center"/>
          </w:tcPr>
          <w:p w:rsidR="00A8560C" w:rsidRPr="003C31E1" w:rsidRDefault="00A8560C" w:rsidP="00485FAA">
            <w:pPr>
              <w:spacing w:after="0" w:line="264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  <w:r w:rsidRPr="003C31E1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فعاليتهاي تبليغي ترويجي</w:t>
            </w:r>
            <w:r w:rsidR="00DB58BD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 xml:space="preserve"> تخصصی</w:t>
            </w:r>
          </w:p>
        </w:tc>
        <w:tc>
          <w:tcPr>
            <w:tcW w:w="2093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8560C" w:rsidRPr="003C31E1" w:rsidRDefault="0047330D" w:rsidP="00485FAA">
            <w:pPr>
              <w:spacing w:after="0" w:line="264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انتشارات</w:t>
            </w:r>
          </w:p>
        </w:tc>
        <w:tc>
          <w:tcPr>
            <w:tcW w:w="5812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</w:tcPr>
          <w:p w:rsidR="00A8560C" w:rsidRPr="003C31E1" w:rsidRDefault="00571016" w:rsidP="00485FAA">
            <w:pPr>
              <w:spacing w:after="0" w:line="264" w:lineRule="auto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چاپ و نشر قرآن كریم *</w:t>
            </w:r>
          </w:p>
        </w:tc>
      </w:tr>
      <w:tr w:rsidR="00A8560C" w:rsidRPr="003C31E1" w:rsidTr="00485FAA">
        <w:trPr>
          <w:trHeight w:val="397"/>
        </w:trPr>
        <w:tc>
          <w:tcPr>
            <w:tcW w:w="1949" w:type="dxa"/>
            <w:vMerge/>
            <w:shd w:val="clear" w:color="auto" w:fill="FFFF00"/>
          </w:tcPr>
          <w:p w:rsidR="00A8560C" w:rsidRPr="003C31E1" w:rsidRDefault="00A8560C" w:rsidP="00485FAA">
            <w:pPr>
              <w:spacing w:after="0" w:line="264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A8560C" w:rsidRPr="003C31E1" w:rsidRDefault="00A8560C" w:rsidP="00485FAA">
            <w:pPr>
              <w:spacing w:after="0" w:line="264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81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A8560C" w:rsidRPr="003C31E1" w:rsidRDefault="00A8560C" w:rsidP="00485FAA">
            <w:pPr>
              <w:spacing w:after="0" w:line="264" w:lineRule="auto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  <w:r w:rsidRPr="003C31E1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 xml:space="preserve">چاپ و نشر كتب </w:t>
            </w:r>
            <w:r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 xml:space="preserve">ديني و </w:t>
            </w:r>
            <w:r w:rsidR="00571016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قرآنی *</w:t>
            </w:r>
          </w:p>
        </w:tc>
      </w:tr>
      <w:tr w:rsidR="00A8560C" w:rsidRPr="003C31E1" w:rsidTr="00485FAA">
        <w:trPr>
          <w:trHeight w:val="397"/>
        </w:trPr>
        <w:tc>
          <w:tcPr>
            <w:tcW w:w="1949" w:type="dxa"/>
            <w:vMerge/>
            <w:shd w:val="clear" w:color="auto" w:fill="FFFF00"/>
          </w:tcPr>
          <w:p w:rsidR="00A8560C" w:rsidRPr="003C31E1" w:rsidRDefault="00A8560C" w:rsidP="00485FAA">
            <w:pPr>
              <w:spacing w:after="0" w:line="264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A8560C" w:rsidRPr="003C31E1" w:rsidRDefault="00A8560C" w:rsidP="00485FAA">
            <w:pPr>
              <w:spacing w:after="0" w:line="264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81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A8560C" w:rsidRPr="003C31E1" w:rsidRDefault="00A8560C" w:rsidP="00485FAA">
            <w:pPr>
              <w:spacing w:after="0" w:line="264" w:lineRule="auto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  <w:r w:rsidRPr="003C31E1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چاپ و انتشار نشريات و مطبوعات قرآني</w:t>
            </w:r>
            <w:r w:rsidR="0047330D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571016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*</w:t>
            </w:r>
          </w:p>
        </w:tc>
      </w:tr>
      <w:tr w:rsidR="00A8560C" w:rsidRPr="003C31E1" w:rsidTr="00485FAA">
        <w:trPr>
          <w:trHeight w:val="397"/>
        </w:trPr>
        <w:tc>
          <w:tcPr>
            <w:tcW w:w="1949" w:type="dxa"/>
            <w:vMerge/>
            <w:shd w:val="clear" w:color="auto" w:fill="FFFF00"/>
          </w:tcPr>
          <w:p w:rsidR="00A8560C" w:rsidRPr="003C31E1" w:rsidRDefault="00A8560C" w:rsidP="00485FAA">
            <w:pPr>
              <w:spacing w:after="0" w:line="264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A8560C" w:rsidRPr="003C31E1" w:rsidRDefault="00A8560C" w:rsidP="00485FAA">
            <w:pPr>
              <w:spacing w:after="0" w:line="264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81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A8560C" w:rsidRPr="003C31E1" w:rsidRDefault="00A8560C" w:rsidP="00485FAA">
            <w:pPr>
              <w:spacing w:after="0" w:line="264" w:lineRule="auto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کتابت و خوشنويسي قرآن کريم</w:t>
            </w:r>
          </w:p>
        </w:tc>
      </w:tr>
      <w:tr w:rsidR="00A8560C" w:rsidRPr="003C31E1" w:rsidTr="00485FAA">
        <w:trPr>
          <w:trHeight w:val="397"/>
        </w:trPr>
        <w:tc>
          <w:tcPr>
            <w:tcW w:w="1949" w:type="dxa"/>
            <w:vMerge/>
            <w:shd w:val="clear" w:color="auto" w:fill="FFFF00"/>
          </w:tcPr>
          <w:p w:rsidR="00A8560C" w:rsidRPr="003C31E1" w:rsidRDefault="00A8560C" w:rsidP="00485FAA">
            <w:pPr>
              <w:spacing w:after="0" w:line="264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A8560C" w:rsidRPr="003C31E1" w:rsidRDefault="00A8560C" w:rsidP="00485FAA">
            <w:pPr>
              <w:spacing w:after="0" w:line="264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81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A8560C" w:rsidRPr="003C31E1" w:rsidRDefault="00A8560C" w:rsidP="00485FAA">
            <w:pPr>
              <w:spacing w:after="0" w:line="264" w:lineRule="auto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  <w:r w:rsidRPr="003C31E1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چاپ و انتشار پوسترهاي تبليغي در حوزه قرآن</w:t>
            </w:r>
          </w:p>
        </w:tc>
      </w:tr>
      <w:tr w:rsidR="00A8560C" w:rsidRPr="003C31E1" w:rsidTr="00485FAA">
        <w:trPr>
          <w:trHeight w:val="397"/>
        </w:trPr>
        <w:tc>
          <w:tcPr>
            <w:tcW w:w="1949" w:type="dxa"/>
            <w:vMerge/>
            <w:shd w:val="clear" w:color="auto" w:fill="FFFF00"/>
          </w:tcPr>
          <w:p w:rsidR="00A8560C" w:rsidRPr="003C31E1" w:rsidRDefault="00A8560C" w:rsidP="00485FAA">
            <w:pPr>
              <w:spacing w:after="0" w:line="264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A8560C" w:rsidRPr="003C31E1" w:rsidRDefault="00A8560C" w:rsidP="00485FAA">
            <w:pPr>
              <w:spacing w:after="0" w:line="264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81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A8560C" w:rsidRPr="003C31E1" w:rsidRDefault="00A8560C" w:rsidP="00485FAA">
            <w:pPr>
              <w:spacing w:after="0" w:line="264" w:lineRule="auto"/>
              <w:jc w:val="both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  <w:r w:rsidRPr="003C31E1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گردآوري، تأليف، تدوين مقالات و ترجمه قرآن كريم و متون و كتب حوزه علوم قرآني به زبانهاي خارجي و بالعكس</w:t>
            </w:r>
          </w:p>
        </w:tc>
      </w:tr>
      <w:tr w:rsidR="00A8560C" w:rsidRPr="003C31E1" w:rsidTr="00485FAA">
        <w:trPr>
          <w:trHeight w:val="397"/>
        </w:trPr>
        <w:tc>
          <w:tcPr>
            <w:tcW w:w="1949" w:type="dxa"/>
            <w:vMerge/>
            <w:shd w:val="clear" w:color="auto" w:fill="FFFF00"/>
          </w:tcPr>
          <w:p w:rsidR="00A8560C" w:rsidRPr="003C31E1" w:rsidRDefault="00A8560C" w:rsidP="00485FAA">
            <w:pPr>
              <w:spacing w:after="0" w:line="264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A8560C" w:rsidRPr="003C31E1" w:rsidRDefault="00A8560C" w:rsidP="00485FAA">
            <w:pPr>
              <w:spacing w:after="0" w:line="264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81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A8560C" w:rsidRPr="003C31E1" w:rsidRDefault="00A8560C" w:rsidP="00485FAA">
            <w:pPr>
              <w:spacing w:after="0" w:line="264" w:lineRule="auto"/>
              <w:jc w:val="both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طراحي، توليد، انتشار و توزيع خدمات و محصولات فرهنگي قرآني</w:t>
            </w:r>
          </w:p>
        </w:tc>
      </w:tr>
      <w:tr w:rsidR="00A8560C" w:rsidRPr="003C31E1" w:rsidTr="00485FAA">
        <w:trPr>
          <w:trHeight w:val="397"/>
        </w:trPr>
        <w:tc>
          <w:tcPr>
            <w:tcW w:w="1949" w:type="dxa"/>
            <w:vMerge/>
            <w:shd w:val="clear" w:color="auto" w:fill="FFFF00"/>
          </w:tcPr>
          <w:p w:rsidR="00A8560C" w:rsidRPr="003C31E1" w:rsidRDefault="00A8560C" w:rsidP="00485FAA">
            <w:pPr>
              <w:spacing w:after="0" w:line="264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A8560C" w:rsidRPr="003C31E1" w:rsidRDefault="00A8560C" w:rsidP="00485FAA">
            <w:pPr>
              <w:spacing w:after="0" w:line="264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81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A8560C" w:rsidRDefault="00A8560C" w:rsidP="00485FAA">
            <w:pPr>
              <w:spacing w:after="0" w:line="264" w:lineRule="auto"/>
              <w:jc w:val="both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توليد و توزيع تکنولوژي آموزشهاي ديني و قرآني همانند فيلم و نرم</w:t>
            </w:r>
            <w:r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softHyphen/>
              <w:t>افزار و پوستر همچنين ابزار و وسايل آموزشي لازم</w:t>
            </w:r>
            <w:r w:rsidR="00064F5C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8560C" w:rsidRPr="003C31E1" w:rsidTr="00485FAA">
        <w:trPr>
          <w:trHeight w:val="397"/>
        </w:trPr>
        <w:tc>
          <w:tcPr>
            <w:tcW w:w="1949" w:type="dxa"/>
            <w:vMerge/>
            <w:tcBorders>
              <w:bottom w:val="double" w:sz="4" w:space="0" w:color="auto"/>
            </w:tcBorders>
            <w:shd w:val="clear" w:color="auto" w:fill="FFFF00"/>
          </w:tcPr>
          <w:p w:rsidR="00A8560C" w:rsidRPr="003C31E1" w:rsidRDefault="00A8560C" w:rsidP="00485FAA">
            <w:pPr>
              <w:spacing w:after="0" w:line="264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A8560C" w:rsidRPr="003C31E1" w:rsidRDefault="00A8560C" w:rsidP="00485FAA">
            <w:pPr>
              <w:spacing w:after="0" w:line="264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81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A8560C" w:rsidRDefault="00A8560C" w:rsidP="00485FAA">
            <w:pPr>
              <w:spacing w:after="0" w:line="264" w:lineRule="auto"/>
              <w:jc w:val="both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تهيه و تدوين برنامه</w:t>
            </w:r>
            <w:r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softHyphen/>
              <w:t>هاي درسي، کتب و منابع آموزشي در حوزه علوم ديني و قرآني ويژه دوره</w:t>
            </w:r>
            <w:r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softHyphen/>
              <w:t>هاي حضوري و غير حضوري</w:t>
            </w:r>
          </w:p>
        </w:tc>
      </w:tr>
      <w:tr w:rsidR="00A8560C" w:rsidRPr="003C31E1" w:rsidTr="00485FAA">
        <w:trPr>
          <w:trHeight w:val="397"/>
        </w:trPr>
        <w:tc>
          <w:tcPr>
            <w:tcW w:w="1949" w:type="dxa"/>
            <w:vMerge/>
            <w:tcBorders>
              <w:top w:val="double" w:sz="4" w:space="0" w:color="auto"/>
            </w:tcBorders>
            <w:shd w:val="clear" w:color="auto" w:fill="FFFF00"/>
          </w:tcPr>
          <w:p w:rsidR="00A8560C" w:rsidRPr="003C31E1" w:rsidRDefault="00A8560C" w:rsidP="00485FAA">
            <w:pPr>
              <w:spacing w:after="0" w:line="264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93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A8560C" w:rsidRPr="003C31E1" w:rsidRDefault="00A8560C" w:rsidP="00485FAA">
            <w:pPr>
              <w:spacing w:after="0" w:line="264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812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</w:tcPr>
          <w:p w:rsidR="00A8560C" w:rsidRPr="003C31E1" w:rsidRDefault="00A8560C" w:rsidP="00485FAA">
            <w:pPr>
              <w:spacing w:after="0" w:line="264" w:lineRule="auto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  <w:r w:rsidRPr="003C31E1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حروفچيني، ويرايش و تصحيح، تنظيم، طراحي و صفحه‌آرايي كتب و نشريات</w:t>
            </w:r>
            <w:r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 xml:space="preserve"> ديني و</w:t>
            </w:r>
            <w:r w:rsidRPr="003C31E1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 xml:space="preserve"> قرآني</w:t>
            </w:r>
          </w:p>
        </w:tc>
      </w:tr>
      <w:tr w:rsidR="00A8560C" w:rsidRPr="003C31E1" w:rsidTr="00485FAA">
        <w:trPr>
          <w:trHeight w:val="425"/>
        </w:trPr>
        <w:tc>
          <w:tcPr>
            <w:tcW w:w="1949" w:type="dxa"/>
            <w:vMerge/>
            <w:shd w:val="clear" w:color="auto" w:fill="FFFF00"/>
          </w:tcPr>
          <w:p w:rsidR="00A8560C" w:rsidRPr="003C31E1" w:rsidRDefault="00A8560C" w:rsidP="00D26BDE">
            <w:pPr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93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8560C" w:rsidRPr="003C31E1" w:rsidRDefault="00A8560C" w:rsidP="006D18B4">
            <w:pPr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  <w:r w:rsidRPr="003C31E1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برگزاري مسابقات و جشنواره‌ها</w:t>
            </w:r>
            <w:r w:rsidR="006D18B4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 xml:space="preserve">ی فرهنگی- قرآنی </w:t>
            </w:r>
          </w:p>
        </w:tc>
        <w:tc>
          <w:tcPr>
            <w:tcW w:w="5812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</w:tcPr>
          <w:p w:rsidR="00A8560C" w:rsidRPr="003C31E1" w:rsidRDefault="00320204" w:rsidP="00776657">
            <w:pPr>
              <w:spacing w:after="0" w:line="264" w:lineRule="auto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  <w:r w:rsidRPr="003C31E1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برگزاري مسابقات قرآني به زبانهاي خارجي</w:t>
            </w:r>
          </w:p>
        </w:tc>
      </w:tr>
      <w:tr w:rsidR="00A8560C" w:rsidRPr="003C31E1" w:rsidTr="00485FAA">
        <w:trPr>
          <w:trHeight w:val="425"/>
        </w:trPr>
        <w:tc>
          <w:tcPr>
            <w:tcW w:w="1949" w:type="dxa"/>
            <w:vMerge/>
            <w:shd w:val="clear" w:color="auto" w:fill="FFFF00"/>
          </w:tcPr>
          <w:p w:rsidR="00A8560C" w:rsidRPr="003C31E1" w:rsidRDefault="00A8560C" w:rsidP="00D26BDE">
            <w:pPr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A8560C" w:rsidRPr="003C31E1" w:rsidRDefault="00A8560C" w:rsidP="00D26BDE">
            <w:pPr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81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A8560C" w:rsidRPr="003C31E1" w:rsidRDefault="00320204" w:rsidP="00776657">
            <w:pPr>
              <w:spacing w:after="0" w:line="264" w:lineRule="auto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  <w:r w:rsidRPr="003C31E1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برگزاري مسابقات راديويي و تلويزيوني</w:t>
            </w:r>
          </w:p>
        </w:tc>
      </w:tr>
      <w:tr w:rsidR="00A8560C" w:rsidRPr="003C31E1" w:rsidTr="00485FAA">
        <w:trPr>
          <w:trHeight w:val="431"/>
        </w:trPr>
        <w:tc>
          <w:tcPr>
            <w:tcW w:w="1949" w:type="dxa"/>
            <w:vMerge/>
            <w:shd w:val="clear" w:color="auto" w:fill="FFFF00"/>
          </w:tcPr>
          <w:p w:rsidR="00A8560C" w:rsidRPr="003C31E1" w:rsidRDefault="00A8560C" w:rsidP="00D26BDE">
            <w:pPr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93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A8560C" w:rsidRPr="003C31E1" w:rsidRDefault="00A8560C" w:rsidP="00D26BDE">
            <w:pPr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812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</w:tcPr>
          <w:p w:rsidR="00A8560C" w:rsidRPr="003C31E1" w:rsidRDefault="00A8560C" w:rsidP="00776657">
            <w:pPr>
              <w:spacing w:after="0" w:line="264" w:lineRule="auto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  <w:r w:rsidRPr="003C31E1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برگزاري جشنواره‌هاي قرآن پژوهي</w:t>
            </w:r>
          </w:p>
        </w:tc>
      </w:tr>
      <w:tr w:rsidR="00A8560C" w:rsidRPr="003C31E1" w:rsidTr="00485FAA">
        <w:trPr>
          <w:trHeight w:val="425"/>
        </w:trPr>
        <w:tc>
          <w:tcPr>
            <w:tcW w:w="1949" w:type="dxa"/>
            <w:vMerge/>
            <w:shd w:val="clear" w:color="auto" w:fill="FFFF00"/>
          </w:tcPr>
          <w:p w:rsidR="00A8560C" w:rsidRPr="003C31E1" w:rsidRDefault="00A8560C" w:rsidP="00D26BDE">
            <w:pPr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8560C" w:rsidRPr="003C31E1" w:rsidRDefault="006D18B4" w:rsidP="00D26BDE">
            <w:pPr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اعزام استاد</w:t>
            </w:r>
          </w:p>
        </w:tc>
        <w:tc>
          <w:tcPr>
            <w:tcW w:w="581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A8560C" w:rsidRPr="003C31E1" w:rsidRDefault="008E526F" w:rsidP="00776657">
            <w:pPr>
              <w:spacing w:after="0" w:line="264" w:lineRule="auto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 xml:space="preserve">اعزام </w:t>
            </w:r>
            <w:r w:rsidR="006D18B4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 xml:space="preserve">استاد، </w:t>
            </w:r>
            <w:r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 xml:space="preserve">داور، ممتحن، </w:t>
            </w:r>
            <w:r w:rsidRPr="003C31E1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مبل</w:t>
            </w:r>
            <w:r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ّ</w:t>
            </w:r>
            <w:r w:rsidRPr="003C31E1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غ، مفسر و مدرس قرآني</w:t>
            </w:r>
          </w:p>
        </w:tc>
      </w:tr>
      <w:tr w:rsidR="00A8560C" w:rsidRPr="003C31E1" w:rsidTr="00485FAA">
        <w:trPr>
          <w:trHeight w:val="425"/>
        </w:trPr>
        <w:tc>
          <w:tcPr>
            <w:tcW w:w="1949" w:type="dxa"/>
            <w:vMerge/>
            <w:shd w:val="clear" w:color="auto" w:fill="FFFF00"/>
          </w:tcPr>
          <w:p w:rsidR="00A8560C" w:rsidRPr="003C31E1" w:rsidRDefault="00A8560C" w:rsidP="00D26BDE">
            <w:pPr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93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8560C" w:rsidRPr="003C31E1" w:rsidRDefault="00A8560C" w:rsidP="006D18B4">
            <w:pPr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  <w:r w:rsidRPr="003C31E1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برگزاري نمايشگاه</w:t>
            </w:r>
            <w:r w:rsidR="006D18B4"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  <w:softHyphen/>
            </w:r>
            <w:r w:rsidR="006D18B4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ها، همایش</w:t>
            </w:r>
            <w:r w:rsidR="006D18B4"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  <w:softHyphen/>
            </w:r>
            <w:r w:rsidR="006D18B4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ها و جشنواره</w:t>
            </w:r>
            <w:r w:rsidR="006D18B4"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  <w:softHyphen/>
            </w:r>
            <w:r w:rsidR="006D18B4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های قرآنی</w:t>
            </w:r>
          </w:p>
        </w:tc>
        <w:tc>
          <w:tcPr>
            <w:tcW w:w="5812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</w:tcPr>
          <w:p w:rsidR="00A8560C" w:rsidRPr="003C31E1" w:rsidRDefault="00A8560C" w:rsidP="00776657">
            <w:pPr>
              <w:spacing w:after="0" w:line="264" w:lineRule="auto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  <w:r w:rsidRPr="003C31E1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نمايشگاه تخصصي هنري و نسخ خطي قرآن</w:t>
            </w:r>
          </w:p>
        </w:tc>
      </w:tr>
      <w:tr w:rsidR="00A8560C" w:rsidRPr="003C31E1" w:rsidTr="00485FAA">
        <w:trPr>
          <w:trHeight w:val="425"/>
        </w:trPr>
        <w:tc>
          <w:tcPr>
            <w:tcW w:w="1949" w:type="dxa"/>
            <w:vMerge/>
            <w:shd w:val="clear" w:color="auto" w:fill="FFFF00"/>
          </w:tcPr>
          <w:p w:rsidR="00A8560C" w:rsidRPr="003C31E1" w:rsidRDefault="00A8560C" w:rsidP="00D26BDE">
            <w:pPr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A8560C" w:rsidRPr="003C31E1" w:rsidRDefault="00A8560C" w:rsidP="00D26BDE">
            <w:pPr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81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A8560C" w:rsidRPr="003C31E1" w:rsidRDefault="00A8560C" w:rsidP="00776657">
            <w:pPr>
              <w:spacing w:after="0" w:line="264" w:lineRule="auto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  <w:r w:rsidRPr="003C31E1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نمايشگاه تخصصي رسم‌الخط قرآن</w:t>
            </w:r>
          </w:p>
        </w:tc>
      </w:tr>
      <w:tr w:rsidR="00A8560C" w:rsidRPr="003C31E1" w:rsidTr="00485FAA">
        <w:trPr>
          <w:trHeight w:val="425"/>
        </w:trPr>
        <w:tc>
          <w:tcPr>
            <w:tcW w:w="1949" w:type="dxa"/>
            <w:vMerge/>
            <w:shd w:val="clear" w:color="auto" w:fill="FFFF00"/>
          </w:tcPr>
          <w:p w:rsidR="00A8560C" w:rsidRPr="003C31E1" w:rsidRDefault="00A8560C" w:rsidP="00D26BDE">
            <w:pPr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A8560C" w:rsidRPr="003C31E1" w:rsidRDefault="00A8560C" w:rsidP="00D26BDE">
            <w:pPr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81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A8560C" w:rsidRPr="003C31E1" w:rsidRDefault="00A8560C" w:rsidP="00776657">
            <w:pPr>
              <w:spacing w:after="0" w:line="264" w:lineRule="auto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برگزاري نمايشگاه</w:t>
            </w:r>
            <w:r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  <w:softHyphen/>
            </w:r>
            <w:r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هاي فرهنگي هنري با محوريت قرآن کريم</w:t>
            </w:r>
          </w:p>
        </w:tc>
      </w:tr>
      <w:tr w:rsidR="002C01DD" w:rsidRPr="003C31E1" w:rsidTr="00485FAA">
        <w:trPr>
          <w:trHeight w:val="425"/>
        </w:trPr>
        <w:tc>
          <w:tcPr>
            <w:tcW w:w="1949" w:type="dxa"/>
            <w:vMerge/>
            <w:shd w:val="clear" w:color="auto" w:fill="FFFF00"/>
          </w:tcPr>
          <w:p w:rsidR="002C01DD" w:rsidRPr="003C31E1" w:rsidRDefault="002C01DD" w:rsidP="002C01DD">
            <w:pPr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2C01DD" w:rsidRPr="003C31E1" w:rsidRDefault="002C01DD" w:rsidP="002C01DD">
            <w:pPr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81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2C01DD" w:rsidRPr="003C31E1" w:rsidRDefault="002C01DD" w:rsidP="00776657">
            <w:pPr>
              <w:spacing w:after="0" w:line="264" w:lineRule="auto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برگزاری همایش</w:t>
            </w:r>
            <w:r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  <w:softHyphen/>
            </w:r>
            <w:r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های فرهنگی- قرآنی</w:t>
            </w:r>
          </w:p>
        </w:tc>
      </w:tr>
      <w:tr w:rsidR="002C01DD" w:rsidRPr="003C31E1" w:rsidTr="00485FAA">
        <w:trPr>
          <w:trHeight w:val="425"/>
        </w:trPr>
        <w:tc>
          <w:tcPr>
            <w:tcW w:w="1949" w:type="dxa"/>
            <w:vMerge/>
            <w:shd w:val="clear" w:color="auto" w:fill="FFFF00"/>
          </w:tcPr>
          <w:p w:rsidR="002C01DD" w:rsidRPr="003C31E1" w:rsidRDefault="002C01DD" w:rsidP="002C01DD">
            <w:pPr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2C01DD" w:rsidRPr="003C31E1" w:rsidRDefault="002C01DD" w:rsidP="002C01DD">
            <w:pPr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81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2C01DD" w:rsidRPr="003C31E1" w:rsidRDefault="002C01DD" w:rsidP="00776657">
            <w:pPr>
              <w:spacing w:after="0" w:line="264" w:lineRule="auto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برگزاری جشنواره</w:t>
            </w:r>
            <w:r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  <w:softHyphen/>
            </w:r>
            <w:r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های فرهنگی- قرآنی</w:t>
            </w:r>
          </w:p>
        </w:tc>
      </w:tr>
      <w:tr w:rsidR="00943FEA" w:rsidRPr="003C31E1" w:rsidTr="00485FAA">
        <w:trPr>
          <w:trHeight w:val="425"/>
        </w:trPr>
        <w:tc>
          <w:tcPr>
            <w:tcW w:w="1949" w:type="dxa"/>
            <w:vMerge/>
            <w:shd w:val="clear" w:color="auto" w:fill="FFFF00"/>
          </w:tcPr>
          <w:p w:rsidR="00943FEA" w:rsidRPr="003C31E1" w:rsidRDefault="00943FEA" w:rsidP="00943FEA">
            <w:pPr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943FEA" w:rsidRPr="003C31E1" w:rsidRDefault="00943FEA" w:rsidP="00943FEA">
            <w:pPr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81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943FEA" w:rsidRPr="003C31E1" w:rsidRDefault="00943FEA" w:rsidP="00776657">
            <w:pPr>
              <w:spacing w:after="0" w:line="264" w:lineRule="auto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  <w:r w:rsidRPr="003C31E1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 xml:space="preserve">نمايشگاه تخصصي پايان نامه‌هاي </w:t>
            </w:r>
            <w:r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 xml:space="preserve">فرهنگي </w:t>
            </w:r>
            <w:r w:rsidRPr="003C31E1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قرآني</w:t>
            </w:r>
          </w:p>
        </w:tc>
      </w:tr>
      <w:tr w:rsidR="00943FEA" w:rsidRPr="003C31E1" w:rsidTr="00485FAA">
        <w:trPr>
          <w:trHeight w:val="425"/>
        </w:trPr>
        <w:tc>
          <w:tcPr>
            <w:tcW w:w="1949" w:type="dxa"/>
            <w:vMerge/>
            <w:shd w:val="clear" w:color="auto" w:fill="FFFF00"/>
          </w:tcPr>
          <w:p w:rsidR="00943FEA" w:rsidRPr="003C31E1" w:rsidRDefault="00943FEA" w:rsidP="00943FEA">
            <w:pPr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93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943FEA" w:rsidRPr="003C31E1" w:rsidRDefault="00943FEA" w:rsidP="00943FEA">
            <w:pPr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812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</w:tcPr>
          <w:p w:rsidR="00943FEA" w:rsidRPr="003C31E1" w:rsidRDefault="00943FEA" w:rsidP="00776657">
            <w:pPr>
              <w:spacing w:after="0" w:line="264" w:lineRule="auto"/>
              <w:jc w:val="both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برگزاری مراسم یادبود و نکوداشت</w:t>
            </w:r>
            <w:r w:rsidRPr="003C31E1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چهره</w:t>
            </w:r>
            <w:r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  <w:softHyphen/>
            </w:r>
            <w:r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 xml:space="preserve">ها، </w:t>
            </w:r>
            <w:r w:rsidRPr="003C31E1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فع</w:t>
            </w:r>
            <w:r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الان و برگزیدگان عرصه</w:t>
            </w:r>
            <w:r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  <w:softHyphen/>
            </w:r>
            <w:r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های مختلف قرآنی و تکریم آنان</w:t>
            </w:r>
          </w:p>
        </w:tc>
      </w:tr>
      <w:tr w:rsidR="00943FEA" w:rsidRPr="003C31E1" w:rsidTr="00485FAA">
        <w:trPr>
          <w:trHeight w:val="397"/>
        </w:trPr>
        <w:tc>
          <w:tcPr>
            <w:tcW w:w="1949" w:type="dxa"/>
            <w:vMerge/>
            <w:shd w:val="clear" w:color="auto" w:fill="FFFF00"/>
          </w:tcPr>
          <w:p w:rsidR="00943FEA" w:rsidRPr="003C31E1" w:rsidRDefault="00943FEA" w:rsidP="00943FEA">
            <w:pPr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93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43FEA" w:rsidRPr="003C31E1" w:rsidRDefault="00943FEA" w:rsidP="00943FEA">
            <w:pPr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  <w:r w:rsidRPr="003C31E1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اطلاع‌رساني</w:t>
            </w:r>
            <w:r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 xml:space="preserve"> و ارتباطات</w:t>
            </w:r>
          </w:p>
        </w:tc>
        <w:tc>
          <w:tcPr>
            <w:tcW w:w="5812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</w:tcPr>
          <w:p w:rsidR="00943FEA" w:rsidRPr="003C31E1" w:rsidRDefault="00943FEA" w:rsidP="00776657">
            <w:pPr>
              <w:spacing w:after="0" w:line="264" w:lineRule="auto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  <w:r w:rsidRPr="003C31E1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برگزاري همايشهاي تخصصي ملي و بين‌المللي</w:t>
            </w:r>
            <w:r w:rsidR="00207A34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*</w:t>
            </w:r>
          </w:p>
        </w:tc>
      </w:tr>
      <w:tr w:rsidR="00943FEA" w:rsidRPr="003C31E1" w:rsidTr="00485FAA">
        <w:trPr>
          <w:trHeight w:val="397"/>
        </w:trPr>
        <w:tc>
          <w:tcPr>
            <w:tcW w:w="1949" w:type="dxa"/>
            <w:vMerge/>
            <w:shd w:val="clear" w:color="auto" w:fill="FFFF00"/>
          </w:tcPr>
          <w:p w:rsidR="00943FEA" w:rsidRPr="003C31E1" w:rsidRDefault="00943FEA" w:rsidP="00943FEA">
            <w:pPr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93" w:type="dxa"/>
            <w:vMerge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43FEA" w:rsidRPr="003C31E1" w:rsidRDefault="00943FEA" w:rsidP="00943FEA">
            <w:pPr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812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</w:tcPr>
          <w:p w:rsidR="00943FEA" w:rsidRPr="003C31E1" w:rsidRDefault="00943FEA" w:rsidP="00776657">
            <w:pPr>
              <w:spacing w:after="0" w:line="264" w:lineRule="auto"/>
              <w:jc w:val="both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 xml:space="preserve">تأسيس </w:t>
            </w:r>
            <w:r w:rsidR="00AC7937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پایگاه</w:t>
            </w:r>
            <w:r w:rsidR="00AC7937"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  <w:softHyphen/>
            </w:r>
            <w:r w:rsidR="00AC7937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 xml:space="preserve">ها و </w:t>
            </w:r>
            <w:r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مراکز اطلاع</w:t>
            </w:r>
            <w:r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softHyphen/>
              <w:t>رساني و ارائه خدمات به اساتيد، طلاب، دانشجويان و ساير علاقمندان علوم قرآني</w:t>
            </w:r>
          </w:p>
        </w:tc>
      </w:tr>
      <w:tr w:rsidR="00943FEA" w:rsidRPr="003C31E1" w:rsidTr="00485FAA">
        <w:trPr>
          <w:trHeight w:val="397"/>
        </w:trPr>
        <w:tc>
          <w:tcPr>
            <w:tcW w:w="1949" w:type="dxa"/>
            <w:vMerge/>
            <w:shd w:val="clear" w:color="auto" w:fill="FFFF00"/>
          </w:tcPr>
          <w:p w:rsidR="00943FEA" w:rsidRPr="003C31E1" w:rsidRDefault="00943FEA" w:rsidP="00943FEA">
            <w:pPr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93" w:type="dxa"/>
            <w:vMerge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43FEA" w:rsidRPr="003C31E1" w:rsidRDefault="00943FEA" w:rsidP="00943FEA">
            <w:pPr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812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</w:tcPr>
          <w:p w:rsidR="00943FEA" w:rsidRDefault="00943FEA" w:rsidP="00776657">
            <w:pPr>
              <w:spacing w:after="0" w:line="264" w:lineRule="auto"/>
              <w:jc w:val="both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برقراري ارتباط و تعامل با مراکز علمي و قرآني و مبادله خدمات و محصولات قرآني</w:t>
            </w:r>
          </w:p>
        </w:tc>
      </w:tr>
      <w:tr w:rsidR="00AC7937" w:rsidRPr="003C31E1" w:rsidTr="00485FAA">
        <w:trPr>
          <w:trHeight w:val="397"/>
        </w:trPr>
        <w:tc>
          <w:tcPr>
            <w:tcW w:w="1949" w:type="dxa"/>
            <w:vMerge/>
            <w:shd w:val="clear" w:color="auto" w:fill="FFFF00"/>
          </w:tcPr>
          <w:p w:rsidR="00AC7937" w:rsidRPr="003C31E1" w:rsidRDefault="00AC7937" w:rsidP="00943FEA">
            <w:pPr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93" w:type="dxa"/>
            <w:vMerge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C7937" w:rsidRPr="003C31E1" w:rsidRDefault="00AC7937" w:rsidP="00943FEA">
            <w:pPr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812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</w:tcPr>
          <w:p w:rsidR="00AC7937" w:rsidRDefault="00AC7937" w:rsidP="00776657">
            <w:pPr>
              <w:spacing w:after="0" w:line="264" w:lineRule="auto"/>
              <w:jc w:val="both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همکاری و مشارکت با مؤسسات، نهادها و سازمانهای دولتی و عیر دولتی در زمینه</w:t>
            </w:r>
            <w:r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  <w:softHyphen/>
            </w:r>
            <w:r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های فرهنگی و قرآنی</w:t>
            </w:r>
          </w:p>
        </w:tc>
      </w:tr>
      <w:tr w:rsidR="00943FEA" w:rsidRPr="003C31E1" w:rsidTr="00485FAA">
        <w:trPr>
          <w:trHeight w:val="397"/>
        </w:trPr>
        <w:tc>
          <w:tcPr>
            <w:tcW w:w="1949" w:type="dxa"/>
            <w:vMerge/>
            <w:shd w:val="clear" w:color="auto" w:fill="FFFF00"/>
          </w:tcPr>
          <w:p w:rsidR="00943FEA" w:rsidRPr="003C31E1" w:rsidRDefault="00943FEA" w:rsidP="00943FEA">
            <w:pPr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93" w:type="dxa"/>
            <w:vMerge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43FEA" w:rsidRPr="003C31E1" w:rsidRDefault="00943FEA" w:rsidP="00943FEA">
            <w:pPr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812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</w:tcPr>
          <w:p w:rsidR="00943FEA" w:rsidRPr="003C31E1" w:rsidRDefault="00943FEA" w:rsidP="00776657">
            <w:pPr>
              <w:spacing w:after="0" w:line="264" w:lineRule="auto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  <w:r w:rsidRPr="003C31E1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ارائه خدمات</w:t>
            </w:r>
            <w:r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 xml:space="preserve"> اطلاع</w:t>
            </w:r>
            <w:r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  <w:softHyphen/>
            </w:r>
            <w:r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رسانی</w:t>
            </w:r>
            <w:r w:rsidRPr="003C31E1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 xml:space="preserve"> الكترونيكي</w:t>
            </w:r>
          </w:p>
        </w:tc>
      </w:tr>
      <w:tr w:rsidR="00943FEA" w:rsidRPr="003C31E1" w:rsidTr="00485FAA">
        <w:trPr>
          <w:trHeight w:val="397"/>
        </w:trPr>
        <w:tc>
          <w:tcPr>
            <w:tcW w:w="1949" w:type="dxa"/>
            <w:vMerge/>
            <w:shd w:val="clear" w:color="auto" w:fill="FFFF00"/>
          </w:tcPr>
          <w:p w:rsidR="00943FEA" w:rsidRPr="003C31E1" w:rsidRDefault="00943FEA" w:rsidP="00943FEA">
            <w:pPr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93" w:type="dxa"/>
            <w:vMerge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43FEA" w:rsidRPr="003C31E1" w:rsidRDefault="00943FEA" w:rsidP="00943FEA">
            <w:pPr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812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</w:tcPr>
          <w:p w:rsidR="00943FEA" w:rsidRPr="003C31E1" w:rsidRDefault="00943FEA" w:rsidP="00776657">
            <w:pPr>
              <w:spacing w:after="0" w:line="264" w:lineRule="auto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  <w:r w:rsidRPr="003C31E1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برگزاري نشست‌ها، سمينارها</w:t>
            </w:r>
            <w:r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، کنفرانسها</w:t>
            </w:r>
            <w:r w:rsidRPr="003C31E1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 xml:space="preserve"> و ميزگردهاي قرآني</w:t>
            </w:r>
          </w:p>
        </w:tc>
      </w:tr>
      <w:tr w:rsidR="00943FEA" w:rsidRPr="003C31E1" w:rsidTr="00485FAA">
        <w:trPr>
          <w:trHeight w:val="397"/>
        </w:trPr>
        <w:tc>
          <w:tcPr>
            <w:tcW w:w="1949" w:type="dxa"/>
            <w:vMerge/>
            <w:shd w:val="clear" w:color="auto" w:fill="FFFF00"/>
          </w:tcPr>
          <w:p w:rsidR="00943FEA" w:rsidRPr="003C31E1" w:rsidRDefault="00943FEA" w:rsidP="00943FEA">
            <w:pPr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93" w:type="dxa"/>
            <w:vMerge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43FEA" w:rsidRPr="003C31E1" w:rsidRDefault="00943FEA" w:rsidP="00943FEA">
            <w:pPr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812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</w:tcPr>
          <w:p w:rsidR="00943FEA" w:rsidRPr="003C31E1" w:rsidRDefault="00943FEA" w:rsidP="00776657">
            <w:pPr>
              <w:spacing w:after="0" w:line="264" w:lineRule="auto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  <w:r w:rsidRPr="003C31E1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برگزاري جلسات معرفي و نقد كتب و نشريات قرآني</w:t>
            </w:r>
          </w:p>
        </w:tc>
      </w:tr>
      <w:tr w:rsidR="00943FEA" w:rsidRPr="003C31E1" w:rsidTr="00485FAA">
        <w:trPr>
          <w:trHeight w:val="397"/>
        </w:trPr>
        <w:tc>
          <w:tcPr>
            <w:tcW w:w="1949" w:type="dxa"/>
            <w:vMerge/>
            <w:shd w:val="clear" w:color="auto" w:fill="FFFF00"/>
          </w:tcPr>
          <w:p w:rsidR="00943FEA" w:rsidRPr="003C31E1" w:rsidRDefault="00943FEA" w:rsidP="00943FEA">
            <w:pPr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93" w:type="dxa"/>
            <w:vMerge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43FEA" w:rsidRPr="003C31E1" w:rsidRDefault="00943FEA" w:rsidP="00943FEA">
            <w:pPr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812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</w:tcPr>
          <w:p w:rsidR="00943FEA" w:rsidRDefault="00943FEA" w:rsidP="00776657">
            <w:pPr>
              <w:spacing w:after="0" w:line="264" w:lineRule="auto"/>
              <w:jc w:val="both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طراحي اجرا و نگهداري بانکهاي اطلاعاتي با موضوعات ديني و قرآني و ارائه خدمات مشورتي در قلمرو مديريت اطلاعات</w:t>
            </w:r>
          </w:p>
        </w:tc>
      </w:tr>
      <w:tr w:rsidR="00943FEA" w:rsidRPr="003C31E1" w:rsidTr="00207A34">
        <w:trPr>
          <w:trHeight w:val="450"/>
        </w:trPr>
        <w:tc>
          <w:tcPr>
            <w:tcW w:w="1949" w:type="dxa"/>
            <w:vMerge/>
            <w:shd w:val="clear" w:color="auto" w:fill="FFFF00"/>
          </w:tcPr>
          <w:p w:rsidR="00943FEA" w:rsidRPr="003C31E1" w:rsidRDefault="00943FEA" w:rsidP="00943FEA">
            <w:pPr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93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943FEA" w:rsidRPr="003C31E1" w:rsidRDefault="00943FEA" w:rsidP="00943FEA">
            <w:pPr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812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</w:tcPr>
          <w:p w:rsidR="00943FEA" w:rsidRPr="003C31E1" w:rsidRDefault="00943FEA" w:rsidP="00776657">
            <w:pPr>
              <w:spacing w:after="0" w:line="264" w:lineRule="auto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  <w:r w:rsidRPr="003C31E1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 xml:space="preserve">برگزاري نشست‌هاي علمي و پژوهشي </w:t>
            </w:r>
            <w:r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 xml:space="preserve">ديني </w:t>
            </w:r>
            <w:r w:rsidRPr="003C31E1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و انتشار نتايج آنها</w:t>
            </w:r>
          </w:p>
        </w:tc>
      </w:tr>
      <w:tr w:rsidR="00AA5A7C" w:rsidRPr="003C31E1" w:rsidTr="00485FAA">
        <w:trPr>
          <w:trHeight w:val="397"/>
        </w:trPr>
        <w:tc>
          <w:tcPr>
            <w:tcW w:w="1949" w:type="dxa"/>
            <w:vMerge/>
            <w:shd w:val="clear" w:color="auto" w:fill="FFFF00"/>
          </w:tcPr>
          <w:p w:rsidR="00AA5A7C" w:rsidRPr="003C31E1" w:rsidRDefault="00AA5A7C" w:rsidP="00AA5A7C">
            <w:pPr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93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A5A7C" w:rsidRPr="003C31E1" w:rsidRDefault="00AA5A7C" w:rsidP="00AA5A7C">
            <w:pPr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 xml:space="preserve">تولید و </w:t>
            </w:r>
            <w:r w:rsidRPr="003C31E1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عرضه محصولات قرآني</w:t>
            </w:r>
          </w:p>
        </w:tc>
        <w:tc>
          <w:tcPr>
            <w:tcW w:w="5812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</w:tcPr>
          <w:p w:rsidR="00AA5A7C" w:rsidRPr="003C31E1" w:rsidRDefault="00AA5A7C" w:rsidP="00776657">
            <w:pPr>
              <w:spacing w:after="0" w:line="264" w:lineRule="auto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  <w:r w:rsidRPr="003C31E1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توليد و عرضه آثار صوتي، تصويري و نرم‌افزارهاي قرآني</w:t>
            </w:r>
          </w:p>
        </w:tc>
      </w:tr>
      <w:tr w:rsidR="00AA5A7C" w:rsidRPr="003C31E1" w:rsidTr="00485FAA">
        <w:trPr>
          <w:trHeight w:val="397"/>
        </w:trPr>
        <w:tc>
          <w:tcPr>
            <w:tcW w:w="1949" w:type="dxa"/>
            <w:vMerge/>
            <w:shd w:val="clear" w:color="auto" w:fill="FFFF00"/>
          </w:tcPr>
          <w:p w:rsidR="00AA5A7C" w:rsidRPr="003C31E1" w:rsidRDefault="00AA5A7C" w:rsidP="00AA5A7C">
            <w:pPr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93" w:type="dxa"/>
            <w:vMerge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A5A7C" w:rsidRPr="003C31E1" w:rsidRDefault="00AA5A7C" w:rsidP="00AA5A7C">
            <w:pPr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81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AA5A7C" w:rsidRPr="003C31E1" w:rsidRDefault="00AA5A7C" w:rsidP="00207A34">
            <w:pPr>
              <w:spacing w:after="0" w:line="264" w:lineRule="auto"/>
              <w:jc w:val="both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  <w:r w:rsidRPr="003C31E1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توليد</w:t>
            </w:r>
            <w:r w:rsidR="00DB58BD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، توزیع</w:t>
            </w:r>
            <w:r w:rsidRPr="003C31E1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 xml:space="preserve"> و عرضه محصولات </w:t>
            </w:r>
            <w:r w:rsidR="00DB58BD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 xml:space="preserve">فرهنگی- </w:t>
            </w:r>
            <w:r w:rsidRPr="003C31E1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قرآني</w:t>
            </w:r>
            <w:r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 xml:space="preserve"> (کتاب، جزوه، وسایل آموزشی، کمک آموزشی، بازی و ...)</w:t>
            </w:r>
          </w:p>
        </w:tc>
      </w:tr>
      <w:tr w:rsidR="00AA5A7C" w:rsidRPr="003C31E1" w:rsidTr="00485FAA">
        <w:trPr>
          <w:trHeight w:val="397"/>
        </w:trPr>
        <w:tc>
          <w:tcPr>
            <w:tcW w:w="1949" w:type="dxa"/>
            <w:vMerge/>
            <w:shd w:val="clear" w:color="auto" w:fill="FFFF00"/>
          </w:tcPr>
          <w:p w:rsidR="00AA5A7C" w:rsidRPr="003C31E1" w:rsidRDefault="00AA5A7C" w:rsidP="00AA5A7C">
            <w:pPr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93" w:type="dxa"/>
            <w:vMerge/>
            <w:shd w:val="clear" w:color="auto" w:fill="auto"/>
            <w:vAlign w:val="center"/>
          </w:tcPr>
          <w:p w:rsidR="00AA5A7C" w:rsidRPr="003C31E1" w:rsidRDefault="00AA5A7C" w:rsidP="00AA5A7C">
            <w:pPr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812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</w:tcPr>
          <w:p w:rsidR="00AA5A7C" w:rsidRPr="003C31E1" w:rsidRDefault="00AA5A7C" w:rsidP="00776657">
            <w:pPr>
              <w:spacing w:after="0" w:line="264" w:lineRule="auto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تهیه</w:t>
            </w:r>
            <w:r w:rsidRPr="003C31E1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 xml:space="preserve"> بانك </w:t>
            </w:r>
            <w:r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 xml:space="preserve">و آرشیو </w:t>
            </w:r>
            <w:r w:rsidRPr="003C31E1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تلاوت قاريان و حافظان</w:t>
            </w:r>
            <w:r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 xml:space="preserve"> و تولید و عرضه آن</w:t>
            </w:r>
          </w:p>
        </w:tc>
      </w:tr>
      <w:tr w:rsidR="00AA5A7C" w:rsidRPr="003C31E1" w:rsidTr="00485FAA">
        <w:trPr>
          <w:trHeight w:val="170"/>
        </w:trPr>
        <w:tc>
          <w:tcPr>
            <w:tcW w:w="1949" w:type="dxa"/>
            <w:vMerge/>
            <w:shd w:val="clear" w:color="auto" w:fill="FFFF00"/>
          </w:tcPr>
          <w:p w:rsidR="00AA5A7C" w:rsidRPr="003C31E1" w:rsidRDefault="00AA5A7C" w:rsidP="00AA5A7C">
            <w:pPr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93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A5A7C" w:rsidRPr="003C31E1" w:rsidRDefault="00AA5A7C" w:rsidP="00AA5A7C">
            <w:pPr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  <w:r w:rsidRPr="003C31E1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هنري و ادبي</w:t>
            </w:r>
          </w:p>
        </w:tc>
        <w:tc>
          <w:tcPr>
            <w:tcW w:w="5812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</w:tcPr>
          <w:p w:rsidR="00AA5A7C" w:rsidRPr="003C31E1" w:rsidRDefault="00AA5A7C" w:rsidP="007413FD">
            <w:pPr>
              <w:spacing w:after="0" w:line="240" w:lineRule="auto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كتابت، ترجمه و</w:t>
            </w:r>
            <w:r w:rsidRPr="003C31E1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 xml:space="preserve"> تذهيب قرآن</w:t>
            </w:r>
            <w:r w:rsidR="006C136F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*</w:t>
            </w:r>
          </w:p>
        </w:tc>
      </w:tr>
      <w:tr w:rsidR="00AA5A7C" w:rsidRPr="003C31E1" w:rsidTr="00485FAA">
        <w:trPr>
          <w:trHeight w:val="170"/>
        </w:trPr>
        <w:tc>
          <w:tcPr>
            <w:tcW w:w="1949" w:type="dxa"/>
            <w:vMerge/>
            <w:shd w:val="clear" w:color="auto" w:fill="FFFF00"/>
          </w:tcPr>
          <w:p w:rsidR="00AA5A7C" w:rsidRPr="003C31E1" w:rsidRDefault="00AA5A7C" w:rsidP="00AA5A7C">
            <w:pPr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93" w:type="dxa"/>
            <w:vMerge/>
            <w:tcBorders>
              <w:top w:val="double" w:sz="4" w:space="0" w:color="auto"/>
            </w:tcBorders>
            <w:shd w:val="clear" w:color="auto" w:fill="auto"/>
          </w:tcPr>
          <w:p w:rsidR="00AA5A7C" w:rsidRPr="003C31E1" w:rsidRDefault="00AA5A7C" w:rsidP="00AA5A7C">
            <w:pPr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81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AA5A7C" w:rsidRPr="00196537" w:rsidRDefault="00AA5A7C" w:rsidP="007413FD">
            <w:pPr>
              <w:spacing w:after="0" w:line="240" w:lineRule="auto"/>
              <w:jc w:val="both"/>
              <w:rPr>
                <w:rFonts w:ascii="IranNastaliq" w:hAnsi="IranNastaliq" w:cs="B Nazanin"/>
                <w:b/>
                <w:bCs/>
                <w:spacing w:val="-6"/>
                <w:sz w:val="24"/>
                <w:szCs w:val="24"/>
                <w:rtl/>
              </w:rPr>
            </w:pPr>
            <w:r w:rsidRPr="00196537">
              <w:rPr>
                <w:rFonts w:ascii="IranNastaliq" w:hAnsi="IranNastaliq" w:cs="B Nazanin" w:hint="cs"/>
                <w:b/>
                <w:bCs/>
                <w:spacing w:val="-6"/>
                <w:sz w:val="24"/>
                <w:szCs w:val="24"/>
                <w:rtl/>
              </w:rPr>
              <w:t xml:space="preserve">آموزش ادبیات هنری </w:t>
            </w:r>
            <w:r w:rsidRPr="00196537">
              <w:rPr>
                <w:rFonts w:ascii="IranNastaliq" w:hAnsi="IranNastaliq" w:cs="B Nazanin" w:hint="cs"/>
                <w:b/>
                <w:bCs/>
                <w:spacing w:val="-6"/>
                <w:rtl/>
              </w:rPr>
              <w:t>(داستان نویسی، رمان نویسی، قصه نویسی قرآنی)</w:t>
            </w:r>
          </w:p>
        </w:tc>
      </w:tr>
      <w:tr w:rsidR="00AA5A7C" w:rsidRPr="003C31E1" w:rsidTr="00485FAA">
        <w:trPr>
          <w:trHeight w:val="170"/>
        </w:trPr>
        <w:tc>
          <w:tcPr>
            <w:tcW w:w="1949" w:type="dxa"/>
            <w:vMerge/>
            <w:shd w:val="clear" w:color="auto" w:fill="FFFF00"/>
          </w:tcPr>
          <w:p w:rsidR="00AA5A7C" w:rsidRPr="003C31E1" w:rsidRDefault="00AA5A7C" w:rsidP="00AA5A7C">
            <w:pPr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93" w:type="dxa"/>
            <w:vMerge/>
            <w:tcBorders>
              <w:top w:val="double" w:sz="4" w:space="0" w:color="auto"/>
            </w:tcBorders>
            <w:shd w:val="clear" w:color="auto" w:fill="auto"/>
          </w:tcPr>
          <w:p w:rsidR="00AA5A7C" w:rsidRPr="003C31E1" w:rsidRDefault="00AA5A7C" w:rsidP="00AA5A7C">
            <w:pPr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81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AA5A7C" w:rsidRPr="003C31E1" w:rsidRDefault="00AA5A7C" w:rsidP="007413FD">
            <w:pPr>
              <w:spacing w:after="0" w:line="240" w:lineRule="auto"/>
              <w:jc w:val="both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تولید هنرهای نمایشی (فیلمنامه نویسی، پویا نگاری، نمایشنامه نویسی و .... با مضامین قرآنی)</w:t>
            </w:r>
          </w:p>
        </w:tc>
      </w:tr>
      <w:tr w:rsidR="00AA5A7C" w:rsidRPr="003C31E1" w:rsidTr="00485FAA">
        <w:trPr>
          <w:trHeight w:val="170"/>
        </w:trPr>
        <w:tc>
          <w:tcPr>
            <w:tcW w:w="1949" w:type="dxa"/>
            <w:vMerge/>
            <w:shd w:val="clear" w:color="auto" w:fill="FFFF00"/>
          </w:tcPr>
          <w:p w:rsidR="00AA5A7C" w:rsidRPr="003C31E1" w:rsidRDefault="00AA5A7C" w:rsidP="00AA5A7C">
            <w:pPr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93" w:type="dxa"/>
            <w:vMerge/>
            <w:tcBorders>
              <w:top w:val="double" w:sz="4" w:space="0" w:color="auto"/>
            </w:tcBorders>
            <w:shd w:val="clear" w:color="auto" w:fill="auto"/>
          </w:tcPr>
          <w:p w:rsidR="00AA5A7C" w:rsidRPr="003C31E1" w:rsidRDefault="00AA5A7C" w:rsidP="00AA5A7C">
            <w:pPr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81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AA5A7C" w:rsidRPr="003C31E1" w:rsidRDefault="00AA5A7C" w:rsidP="007413FD">
            <w:pPr>
              <w:spacing w:after="0" w:line="240" w:lineRule="auto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  <w:r w:rsidRPr="003C31E1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برگزاري كارگاههاي هنري قرآن</w:t>
            </w:r>
          </w:p>
        </w:tc>
      </w:tr>
      <w:tr w:rsidR="00AA5A7C" w:rsidRPr="003C31E1" w:rsidTr="00485FAA">
        <w:trPr>
          <w:trHeight w:val="170"/>
        </w:trPr>
        <w:tc>
          <w:tcPr>
            <w:tcW w:w="1949" w:type="dxa"/>
            <w:vMerge/>
            <w:shd w:val="clear" w:color="auto" w:fill="FFFF00"/>
          </w:tcPr>
          <w:p w:rsidR="00AA5A7C" w:rsidRPr="003C31E1" w:rsidRDefault="00AA5A7C" w:rsidP="00AA5A7C">
            <w:pPr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93" w:type="dxa"/>
            <w:vMerge/>
            <w:tcBorders>
              <w:top w:val="double" w:sz="4" w:space="0" w:color="auto"/>
            </w:tcBorders>
            <w:shd w:val="clear" w:color="auto" w:fill="auto"/>
          </w:tcPr>
          <w:p w:rsidR="00AA5A7C" w:rsidRPr="003C31E1" w:rsidRDefault="00AA5A7C" w:rsidP="00AA5A7C">
            <w:pPr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81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AA5A7C" w:rsidRPr="003C31E1" w:rsidRDefault="00AA5A7C" w:rsidP="007413FD">
            <w:pPr>
              <w:spacing w:after="0" w:line="240" w:lineRule="auto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  <w:r w:rsidRPr="003C31E1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جمع‌آوري آثار و نسخ هنري قرآني</w:t>
            </w:r>
          </w:p>
        </w:tc>
      </w:tr>
      <w:tr w:rsidR="00AA5A7C" w:rsidRPr="003C31E1" w:rsidTr="00485FAA">
        <w:trPr>
          <w:trHeight w:val="170"/>
        </w:trPr>
        <w:tc>
          <w:tcPr>
            <w:tcW w:w="1949" w:type="dxa"/>
            <w:vMerge/>
            <w:shd w:val="clear" w:color="auto" w:fill="FFFF00"/>
          </w:tcPr>
          <w:p w:rsidR="00AA5A7C" w:rsidRPr="003C31E1" w:rsidRDefault="00AA5A7C" w:rsidP="00AA5A7C">
            <w:pPr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93" w:type="dxa"/>
            <w:vMerge/>
            <w:tcBorders>
              <w:top w:val="double" w:sz="4" w:space="0" w:color="auto"/>
            </w:tcBorders>
            <w:shd w:val="clear" w:color="auto" w:fill="auto"/>
          </w:tcPr>
          <w:p w:rsidR="00AA5A7C" w:rsidRPr="003C31E1" w:rsidRDefault="00AA5A7C" w:rsidP="00AA5A7C">
            <w:pPr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81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AA5A7C" w:rsidRPr="003C31E1" w:rsidRDefault="00AA5A7C" w:rsidP="007413FD">
            <w:pPr>
              <w:spacing w:after="0" w:line="240" w:lineRule="auto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  <w:r w:rsidRPr="003C31E1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كارگاههاي نمايشي و عروسكي</w:t>
            </w:r>
            <w:r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 xml:space="preserve"> در حوزه معارف قرآنی</w:t>
            </w:r>
          </w:p>
        </w:tc>
      </w:tr>
      <w:tr w:rsidR="00AA5A7C" w:rsidRPr="003C31E1" w:rsidTr="00485FAA">
        <w:trPr>
          <w:trHeight w:val="170"/>
        </w:trPr>
        <w:tc>
          <w:tcPr>
            <w:tcW w:w="1949" w:type="dxa"/>
            <w:vMerge/>
            <w:shd w:val="clear" w:color="auto" w:fill="FFFF00"/>
          </w:tcPr>
          <w:p w:rsidR="00AA5A7C" w:rsidRPr="003C31E1" w:rsidRDefault="00AA5A7C" w:rsidP="00AA5A7C">
            <w:pPr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93" w:type="dxa"/>
            <w:vMerge/>
            <w:tcBorders>
              <w:top w:val="double" w:sz="4" w:space="0" w:color="auto"/>
            </w:tcBorders>
            <w:shd w:val="clear" w:color="auto" w:fill="auto"/>
          </w:tcPr>
          <w:p w:rsidR="00AA5A7C" w:rsidRPr="003C31E1" w:rsidRDefault="00AA5A7C" w:rsidP="00AA5A7C">
            <w:pPr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81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AA5A7C" w:rsidRPr="003C31E1" w:rsidRDefault="00AA5A7C" w:rsidP="007413FD">
            <w:pPr>
              <w:spacing w:after="0" w:line="240" w:lineRule="auto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  <w:r w:rsidRPr="003C31E1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 xml:space="preserve">توليد </w:t>
            </w:r>
            <w:r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 xml:space="preserve">فيلمها و </w:t>
            </w:r>
            <w:r w:rsidRPr="003C31E1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برنامه‌هاي راديويي و تلويزيوني</w:t>
            </w:r>
            <w:r w:rsidR="006C136F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*</w:t>
            </w:r>
          </w:p>
        </w:tc>
      </w:tr>
      <w:tr w:rsidR="00AA5A7C" w:rsidRPr="003C31E1" w:rsidTr="00485FAA">
        <w:trPr>
          <w:trHeight w:val="170"/>
        </w:trPr>
        <w:tc>
          <w:tcPr>
            <w:tcW w:w="1949" w:type="dxa"/>
            <w:vMerge/>
            <w:shd w:val="clear" w:color="auto" w:fill="FFFF00"/>
          </w:tcPr>
          <w:p w:rsidR="00AA5A7C" w:rsidRPr="003C31E1" w:rsidRDefault="00AA5A7C" w:rsidP="00AA5A7C">
            <w:pPr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93" w:type="dxa"/>
            <w:vMerge/>
            <w:tcBorders>
              <w:top w:val="double" w:sz="4" w:space="0" w:color="auto"/>
            </w:tcBorders>
            <w:shd w:val="clear" w:color="auto" w:fill="auto"/>
          </w:tcPr>
          <w:p w:rsidR="00AA5A7C" w:rsidRPr="003C31E1" w:rsidRDefault="00AA5A7C" w:rsidP="00AA5A7C">
            <w:pPr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81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AA5A7C" w:rsidRPr="003C31E1" w:rsidRDefault="00AA5A7C" w:rsidP="007413FD">
            <w:pPr>
              <w:spacing w:after="0" w:line="240" w:lineRule="auto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توليد انيميشن، نمايشنامه، نماهنگ و داستانهاي ديني و قرآني</w:t>
            </w:r>
          </w:p>
        </w:tc>
      </w:tr>
      <w:tr w:rsidR="00AA5A7C" w:rsidRPr="003C31E1" w:rsidTr="00485FAA">
        <w:trPr>
          <w:trHeight w:val="170"/>
        </w:trPr>
        <w:tc>
          <w:tcPr>
            <w:tcW w:w="1949" w:type="dxa"/>
            <w:vMerge/>
            <w:shd w:val="clear" w:color="auto" w:fill="FFFF00"/>
          </w:tcPr>
          <w:p w:rsidR="00AA5A7C" w:rsidRPr="003C31E1" w:rsidRDefault="00AA5A7C" w:rsidP="00AA5A7C">
            <w:pPr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93" w:type="dxa"/>
            <w:vMerge/>
            <w:tcBorders>
              <w:top w:val="double" w:sz="4" w:space="0" w:color="auto"/>
            </w:tcBorders>
            <w:shd w:val="clear" w:color="auto" w:fill="auto"/>
          </w:tcPr>
          <w:p w:rsidR="00AA5A7C" w:rsidRPr="003C31E1" w:rsidRDefault="00AA5A7C" w:rsidP="00AA5A7C">
            <w:pPr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81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AA5A7C" w:rsidRPr="00196537" w:rsidRDefault="00AA5A7C" w:rsidP="007413FD">
            <w:pPr>
              <w:spacing w:after="0" w:line="240" w:lineRule="auto"/>
              <w:jc w:val="both"/>
              <w:rPr>
                <w:rFonts w:ascii="IranNastaliq" w:hAnsi="IranNastaliq" w:cs="B Nazanin"/>
                <w:b/>
                <w:bCs/>
                <w:spacing w:val="-4"/>
                <w:sz w:val="24"/>
                <w:szCs w:val="24"/>
                <w:rtl/>
              </w:rPr>
            </w:pPr>
            <w:r w:rsidRPr="00196537">
              <w:rPr>
                <w:rFonts w:ascii="IranNastaliq" w:hAnsi="IranNastaliq" w:cs="B Nazanin" w:hint="cs"/>
                <w:b/>
                <w:bCs/>
                <w:spacing w:val="-4"/>
                <w:sz w:val="24"/>
                <w:szCs w:val="24"/>
                <w:rtl/>
              </w:rPr>
              <w:t xml:space="preserve">آموزش هنرهای دستی </w:t>
            </w:r>
            <w:r w:rsidRPr="00196537">
              <w:rPr>
                <w:rFonts w:ascii="IranNastaliq" w:hAnsi="IranNastaliq" w:cs="B Nazanin" w:hint="cs"/>
                <w:b/>
                <w:bCs/>
                <w:spacing w:val="-4"/>
                <w:rtl/>
              </w:rPr>
              <w:t>(سفال، مشبک، منبت، معرق و ... با مضامین قرآنی)</w:t>
            </w:r>
          </w:p>
        </w:tc>
      </w:tr>
      <w:tr w:rsidR="00AA5A7C" w:rsidRPr="003C31E1" w:rsidTr="000D6A80">
        <w:trPr>
          <w:trHeight w:hRule="exact" w:val="1166"/>
        </w:trPr>
        <w:tc>
          <w:tcPr>
            <w:tcW w:w="1949" w:type="dxa"/>
            <w:vMerge/>
            <w:tcBorders>
              <w:bottom w:val="double" w:sz="4" w:space="0" w:color="auto"/>
            </w:tcBorders>
            <w:shd w:val="clear" w:color="auto" w:fill="FFFF00"/>
          </w:tcPr>
          <w:p w:rsidR="00AA5A7C" w:rsidRPr="003C31E1" w:rsidRDefault="00AA5A7C" w:rsidP="00AA5A7C">
            <w:pPr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93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AA5A7C" w:rsidRPr="003C31E1" w:rsidRDefault="00AA5A7C" w:rsidP="00AA5A7C">
            <w:pPr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812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A5A7C" w:rsidRPr="003C31E1" w:rsidRDefault="00AA5A7C" w:rsidP="007413FD">
            <w:pPr>
              <w:spacing w:after="0" w:line="240" w:lineRule="auto"/>
              <w:jc w:val="both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آموزش و اجراي هنرهاي تجسمي( خط و کتابت قرآن، نقاشی، عکاسی، تذهیب، طراحی، هنرهای مفهومی، هنرهای حجمی و صنایع دستی با مضامین قرآنی)</w:t>
            </w:r>
          </w:p>
        </w:tc>
      </w:tr>
      <w:tr w:rsidR="00AA5A7C" w:rsidRPr="003C31E1" w:rsidTr="00485FAA">
        <w:trPr>
          <w:trHeight w:val="170"/>
        </w:trPr>
        <w:tc>
          <w:tcPr>
            <w:tcW w:w="1949" w:type="dxa"/>
            <w:vMerge w:val="restart"/>
            <w:tcBorders>
              <w:top w:val="double" w:sz="4" w:space="0" w:color="auto"/>
              <w:left w:val="thickThinSmallGap" w:sz="12" w:space="0" w:color="auto"/>
              <w:bottom w:val="double" w:sz="4" w:space="0" w:color="auto"/>
            </w:tcBorders>
            <w:shd w:val="clear" w:color="auto" w:fill="FFFF00"/>
            <w:vAlign w:val="center"/>
          </w:tcPr>
          <w:p w:rsidR="00AA5A7C" w:rsidRPr="003C31E1" w:rsidRDefault="00AA5A7C" w:rsidP="00AA5A7C">
            <w:pPr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  <w:r w:rsidRPr="003C31E1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فعاليتهاي پژوهشي</w:t>
            </w:r>
          </w:p>
        </w:tc>
        <w:tc>
          <w:tcPr>
            <w:tcW w:w="2093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A5A7C" w:rsidRPr="003C31E1" w:rsidRDefault="00CF53E8" w:rsidP="00AA5A7C">
            <w:pPr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 xml:space="preserve">مدیریت و </w:t>
            </w:r>
            <w:r w:rsidR="00AA5A7C" w:rsidRPr="003C31E1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 xml:space="preserve">اجراي </w:t>
            </w:r>
            <w:r w:rsidR="00AA5A7C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برنامه</w:t>
            </w:r>
            <w:r w:rsidR="00AA5A7C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softHyphen/>
              <w:t>هاي</w:t>
            </w:r>
            <w:r w:rsidR="00AA5A7C" w:rsidRPr="003C31E1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 xml:space="preserve"> پژوهشي</w:t>
            </w:r>
          </w:p>
        </w:tc>
        <w:tc>
          <w:tcPr>
            <w:tcW w:w="5812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</w:tcPr>
          <w:p w:rsidR="00AA5A7C" w:rsidRPr="003C31E1" w:rsidRDefault="00AA5A7C" w:rsidP="007413FD">
            <w:pPr>
              <w:spacing w:after="0" w:line="240" w:lineRule="auto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  <w:r w:rsidRPr="003C31E1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 xml:space="preserve">انجام مطالعات، تحقيقات و پژوهش در حوزه علوم </w:t>
            </w:r>
            <w:r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 xml:space="preserve">ديني و </w:t>
            </w:r>
            <w:r w:rsidRPr="003C31E1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قرآني</w:t>
            </w:r>
            <w:r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A5A7C" w:rsidRPr="003C31E1" w:rsidTr="00485FAA">
        <w:trPr>
          <w:trHeight w:val="170"/>
        </w:trPr>
        <w:tc>
          <w:tcPr>
            <w:tcW w:w="1949" w:type="dxa"/>
            <w:vMerge/>
            <w:tcBorders>
              <w:top w:val="nil"/>
              <w:left w:val="thickThinSmallGap" w:sz="12" w:space="0" w:color="auto"/>
              <w:bottom w:val="double" w:sz="4" w:space="0" w:color="auto"/>
            </w:tcBorders>
            <w:shd w:val="clear" w:color="auto" w:fill="FFFF00"/>
          </w:tcPr>
          <w:p w:rsidR="00AA5A7C" w:rsidRPr="003C31E1" w:rsidRDefault="00AA5A7C" w:rsidP="00AA5A7C">
            <w:pPr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93" w:type="dxa"/>
            <w:vMerge/>
            <w:tcBorders>
              <w:top w:val="nil"/>
              <w:bottom w:val="double" w:sz="4" w:space="0" w:color="auto"/>
            </w:tcBorders>
            <w:shd w:val="clear" w:color="auto" w:fill="auto"/>
          </w:tcPr>
          <w:p w:rsidR="00AA5A7C" w:rsidRPr="003C31E1" w:rsidRDefault="00AA5A7C" w:rsidP="00AA5A7C">
            <w:pPr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81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AA5A7C" w:rsidRPr="0063044C" w:rsidRDefault="00AA5A7C" w:rsidP="007413FD">
            <w:pPr>
              <w:spacing w:after="0" w:line="240" w:lineRule="auto"/>
              <w:jc w:val="both"/>
              <w:rPr>
                <w:rFonts w:ascii="IranNastaliq" w:hAnsi="IranNastaliq" w:cs="B Nazanin"/>
                <w:b/>
                <w:bCs/>
                <w:spacing w:val="-10"/>
                <w:sz w:val="24"/>
                <w:szCs w:val="24"/>
                <w:rtl/>
              </w:rPr>
            </w:pPr>
            <w:r w:rsidRPr="0063044C">
              <w:rPr>
                <w:rFonts w:ascii="IranNastaliq" w:hAnsi="IranNastaliq" w:cs="B Nazanin" w:hint="cs"/>
                <w:b/>
                <w:bCs/>
                <w:spacing w:val="-10"/>
                <w:sz w:val="24"/>
                <w:szCs w:val="24"/>
                <w:rtl/>
              </w:rPr>
              <w:t>تألیف، ترجمه و تدوین کتاب و مقاله در حوزه دین و فرهنگ، قرآن و عترت</w:t>
            </w:r>
          </w:p>
        </w:tc>
      </w:tr>
      <w:tr w:rsidR="00AA5A7C" w:rsidRPr="003C31E1" w:rsidTr="00485FAA">
        <w:trPr>
          <w:trHeight w:val="170"/>
        </w:trPr>
        <w:tc>
          <w:tcPr>
            <w:tcW w:w="1949" w:type="dxa"/>
            <w:vMerge/>
            <w:tcBorders>
              <w:top w:val="nil"/>
              <w:left w:val="thickThinSmallGap" w:sz="12" w:space="0" w:color="auto"/>
              <w:bottom w:val="double" w:sz="4" w:space="0" w:color="auto"/>
            </w:tcBorders>
            <w:shd w:val="clear" w:color="auto" w:fill="FFFF00"/>
          </w:tcPr>
          <w:p w:rsidR="00AA5A7C" w:rsidRPr="003C31E1" w:rsidRDefault="00AA5A7C" w:rsidP="00AA5A7C">
            <w:pPr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93" w:type="dxa"/>
            <w:vMerge/>
            <w:tcBorders>
              <w:top w:val="nil"/>
              <w:bottom w:val="double" w:sz="4" w:space="0" w:color="auto"/>
            </w:tcBorders>
            <w:shd w:val="clear" w:color="auto" w:fill="auto"/>
          </w:tcPr>
          <w:p w:rsidR="00AA5A7C" w:rsidRPr="003C31E1" w:rsidRDefault="00AA5A7C" w:rsidP="00AA5A7C">
            <w:pPr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81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AA5A7C" w:rsidRPr="003C31E1" w:rsidRDefault="00AA5A7C" w:rsidP="007413FD">
            <w:pPr>
              <w:spacing w:after="0" w:line="240" w:lineRule="auto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  <w:r w:rsidRPr="003C31E1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جذب و اجراي طرح و برنامه‌ها</w:t>
            </w:r>
            <w:r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 xml:space="preserve"> و پروژه</w:t>
            </w:r>
            <w:r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softHyphen/>
              <w:t>ها</w:t>
            </w:r>
            <w:r w:rsidRPr="003C31E1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ي پژوهشي</w:t>
            </w:r>
          </w:p>
        </w:tc>
      </w:tr>
      <w:tr w:rsidR="00AA5A7C" w:rsidRPr="003C31E1" w:rsidTr="00485FAA">
        <w:trPr>
          <w:trHeight w:val="170"/>
        </w:trPr>
        <w:tc>
          <w:tcPr>
            <w:tcW w:w="1949" w:type="dxa"/>
            <w:vMerge/>
            <w:tcBorders>
              <w:top w:val="nil"/>
              <w:left w:val="thickThinSmallGap" w:sz="12" w:space="0" w:color="auto"/>
              <w:bottom w:val="double" w:sz="4" w:space="0" w:color="auto"/>
            </w:tcBorders>
            <w:shd w:val="clear" w:color="auto" w:fill="FFFF00"/>
          </w:tcPr>
          <w:p w:rsidR="00AA5A7C" w:rsidRPr="003C31E1" w:rsidRDefault="00AA5A7C" w:rsidP="00AA5A7C">
            <w:pPr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93" w:type="dxa"/>
            <w:vMerge/>
            <w:tcBorders>
              <w:top w:val="nil"/>
              <w:bottom w:val="double" w:sz="4" w:space="0" w:color="auto"/>
            </w:tcBorders>
            <w:shd w:val="clear" w:color="auto" w:fill="auto"/>
          </w:tcPr>
          <w:p w:rsidR="00AA5A7C" w:rsidRPr="003C31E1" w:rsidRDefault="00AA5A7C" w:rsidP="00AA5A7C">
            <w:pPr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81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AA5A7C" w:rsidRPr="003C31E1" w:rsidRDefault="00AA5A7C" w:rsidP="007413FD">
            <w:pPr>
              <w:spacing w:after="0" w:line="240" w:lineRule="auto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گردآوري</w:t>
            </w:r>
            <w:r w:rsidRPr="003C31E1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 xml:space="preserve"> آثار </w:t>
            </w:r>
            <w:r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 xml:space="preserve">فاخر </w:t>
            </w:r>
            <w:r w:rsidRPr="003C31E1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قرآني</w:t>
            </w:r>
            <w:r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 xml:space="preserve"> و بانکهاي اطلاعاتي مربوطه</w:t>
            </w:r>
          </w:p>
        </w:tc>
      </w:tr>
      <w:tr w:rsidR="00911705" w:rsidRPr="003C31E1" w:rsidTr="00485FAA">
        <w:trPr>
          <w:trHeight w:val="170"/>
        </w:trPr>
        <w:tc>
          <w:tcPr>
            <w:tcW w:w="1949" w:type="dxa"/>
            <w:vMerge/>
            <w:tcBorders>
              <w:top w:val="nil"/>
              <w:left w:val="thickThinSmallGap" w:sz="12" w:space="0" w:color="auto"/>
              <w:bottom w:val="double" w:sz="4" w:space="0" w:color="auto"/>
            </w:tcBorders>
            <w:shd w:val="clear" w:color="auto" w:fill="FFFF00"/>
          </w:tcPr>
          <w:p w:rsidR="00911705" w:rsidRPr="003C31E1" w:rsidRDefault="00911705" w:rsidP="00911705">
            <w:pPr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93" w:type="dxa"/>
            <w:vMerge/>
            <w:tcBorders>
              <w:top w:val="nil"/>
              <w:bottom w:val="double" w:sz="4" w:space="0" w:color="auto"/>
            </w:tcBorders>
            <w:shd w:val="clear" w:color="auto" w:fill="auto"/>
          </w:tcPr>
          <w:p w:rsidR="00911705" w:rsidRPr="003C31E1" w:rsidRDefault="00911705" w:rsidP="00911705">
            <w:pPr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81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911705" w:rsidRPr="0063044C" w:rsidRDefault="00911705" w:rsidP="007413FD">
            <w:pPr>
              <w:spacing w:after="0" w:line="240" w:lineRule="auto"/>
              <w:rPr>
                <w:rFonts w:ascii="IranNastaliq" w:hAnsi="IranNastaliq" w:cs="B Nazanin"/>
                <w:b/>
                <w:bCs/>
                <w:spacing w:val="-10"/>
                <w:sz w:val="24"/>
                <w:szCs w:val="24"/>
                <w:rtl/>
              </w:rPr>
            </w:pPr>
            <w:r w:rsidRPr="0063044C">
              <w:rPr>
                <w:rFonts w:ascii="IranNastaliq" w:hAnsi="IranNastaliq" w:cs="B Nazanin" w:hint="cs"/>
                <w:b/>
                <w:bCs/>
                <w:spacing w:val="-10"/>
                <w:sz w:val="24"/>
                <w:szCs w:val="24"/>
                <w:rtl/>
              </w:rPr>
              <w:t>ايجاد بانكهاي اطلاعاتي در حوزه علوم و معارف دینی و قرآني و عرضه آنها</w:t>
            </w:r>
          </w:p>
        </w:tc>
      </w:tr>
      <w:tr w:rsidR="00911705" w:rsidRPr="003C31E1" w:rsidTr="00485FAA">
        <w:trPr>
          <w:trHeight w:val="170"/>
        </w:trPr>
        <w:tc>
          <w:tcPr>
            <w:tcW w:w="1949" w:type="dxa"/>
            <w:vMerge/>
            <w:tcBorders>
              <w:top w:val="nil"/>
              <w:left w:val="thickThinSmallGap" w:sz="12" w:space="0" w:color="auto"/>
              <w:bottom w:val="double" w:sz="4" w:space="0" w:color="auto"/>
            </w:tcBorders>
            <w:shd w:val="clear" w:color="auto" w:fill="FFFF00"/>
          </w:tcPr>
          <w:p w:rsidR="00911705" w:rsidRPr="003C31E1" w:rsidRDefault="00911705" w:rsidP="00911705">
            <w:pPr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93" w:type="dxa"/>
            <w:vMerge/>
            <w:tcBorders>
              <w:top w:val="nil"/>
              <w:bottom w:val="double" w:sz="4" w:space="0" w:color="auto"/>
            </w:tcBorders>
            <w:shd w:val="clear" w:color="auto" w:fill="auto"/>
          </w:tcPr>
          <w:p w:rsidR="00911705" w:rsidRPr="003C31E1" w:rsidRDefault="00911705" w:rsidP="00911705">
            <w:pPr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81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911705" w:rsidRPr="009C0052" w:rsidRDefault="00911705" w:rsidP="007413FD">
            <w:pPr>
              <w:spacing w:after="0" w:line="240" w:lineRule="auto"/>
              <w:jc w:val="both"/>
              <w:rPr>
                <w:rFonts w:ascii="IranNastaliq" w:hAnsi="IranNastaliq" w:cs="B Nazanin"/>
                <w:b/>
                <w:bCs/>
                <w:spacing w:val="-8"/>
                <w:sz w:val="24"/>
                <w:szCs w:val="24"/>
                <w:rtl/>
              </w:rPr>
            </w:pPr>
            <w:r w:rsidRPr="009C0052">
              <w:rPr>
                <w:rFonts w:ascii="IranNastaliq" w:hAnsi="IranNastaliq" w:cs="B Nazanin" w:hint="cs"/>
                <w:b/>
                <w:bCs/>
                <w:spacing w:val="-8"/>
                <w:sz w:val="24"/>
                <w:szCs w:val="24"/>
                <w:rtl/>
              </w:rPr>
              <w:t>تأسیس مؤسسات آموزش عالی و تحصیلات تکمیلی</w:t>
            </w:r>
            <w:r>
              <w:rPr>
                <w:rFonts w:ascii="IranNastaliq" w:hAnsi="IranNastaliq" w:cs="B Nazanin" w:hint="cs"/>
                <w:b/>
                <w:bCs/>
                <w:spacing w:val="-8"/>
                <w:sz w:val="24"/>
                <w:szCs w:val="24"/>
                <w:rtl/>
              </w:rPr>
              <w:t xml:space="preserve"> </w:t>
            </w:r>
            <w:r w:rsidR="002D14BD">
              <w:rPr>
                <w:rFonts w:ascii="IranNastaliq" w:hAnsi="IranNastaliq" w:cs="B Nazanin" w:hint="cs"/>
                <w:b/>
                <w:bCs/>
                <w:spacing w:val="-8"/>
                <w:sz w:val="24"/>
                <w:szCs w:val="24"/>
                <w:rtl/>
              </w:rPr>
              <w:t>*</w:t>
            </w:r>
          </w:p>
        </w:tc>
      </w:tr>
      <w:tr w:rsidR="00911705" w:rsidRPr="003C31E1" w:rsidTr="00485FAA">
        <w:trPr>
          <w:trHeight w:val="170"/>
        </w:trPr>
        <w:tc>
          <w:tcPr>
            <w:tcW w:w="1949" w:type="dxa"/>
            <w:vMerge/>
            <w:tcBorders>
              <w:top w:val="nil"/>
              <w:left w:val="thickThinSmallGap" w:sz="12" w:space="0" w:color="auto"/>
              <w:bottom w:val="double" w:sz="4" w:space="0" w:color="auto"/>
            </w:tcBorders>
            <w:shd w:val="clear" w:color="auto" w:fill="FFFF00"/>
          </w:tcPr>
          <w:p w:rsidR="00911705" w:rsidRPr="003C31E1" w:rsidRDefault="00911705" w:rsidP="00911705">
            <w:pPr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93" w:type="dxa"/>
            <w:vMerge/>
            <w:tcBorders>
              <w:top w:val="nil"/>
              <w:bottom w:val="double" w:sz="4" w:space="0" w:color="auto"/>
            </w:tcBorders>
            <w:shd w:val="clear" w:color="auto" w:fill="auto"/>
          </w:tcPr>
          <w:p w:rsidR="00911705" w:rsidRPr="003C31E1" w:rsidRDefault="00911705" w:rsidP="00911705">
            <w:pPr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812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</w:tcPr>
          <w:p w:rsidR="00911705" w:rsidRDefault="00911705" w:rsidP="007413FD">
            <w:pPr>
              <w:spacing w:after="0" w:line="240" w:lineRule="auto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تأسيس و مديريت کتابخانه</w:t>
            </w:r>
            <w:r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softHyphen/>
              <w:t xml:space="preserve">هاي تخصصي قرآن و عترت </w:t>
            </w:r>
          </w:p>
        </w:tc>
      </w:tr>
      <w:tr w:rsidR="00911705" w:rsidRPr="003C31E1" w:rsidTr="00485FAA">
        <w:trPr>
          <w:trHeight w:val="170"/>
        </w:trPr>
        <w:tc>
          <w:tcPr>
            <w:tcW w:w="1949" w:type="dxa"/>
            <w:vMerge w:val="restart"/>
            <w:tcBorders>
              <w:top w:val="double" w:sz="4" w:space="0" w:color="auto"/>
              <w:left w:val="thickThinSmallGap" w:sz="12" w:space="0" w:color="auto"/>
              <w:bottom w:val="double" w:sz="4" w:space="0" w:color="auto"/>
            </w:tcBorders>
            <w:shd w:val="clear" w:color="auto" w:fill="FFFF00"/>
            <w:vAlign w:val="center"/>
          </w:tcPr>
          <w:p w:rsidR="00911705" w:rsidRPr="003C31E1" w:rsidRDefault="00911705" w:rsidP="00911705">
            <w:pPr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  <w:r w:rsidRPr="003C31E1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فعاليتهاي مديريتي</w:t>
            </w:r>
          </w:p>
        </w:tc>
        <w:tc>
          <w:tcPr>
            <w:tcW w:w="2093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11705" w:rsidRPr="003C31E1" w:rsidRDefault="00911705" w:rsidP="00911705">
            <w:pPr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ارائه خدمات</w:t>
            </w:r>
            <w:r w:rsidRPr="003C31E1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 xml:space="preserve"> مديريت</w:t>
            </w:r>
            <w:r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ي</w:t>
            </w:r>
          </w:p>
        </w:tc>
        <w:tc>
          <w:tcPr>
            <w:tcW w:w="5812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</w:tcPr>
          <w:p w:rsidR="00911705" w:rsidRPr="0063044C" w:rsidRDefault="00911705" w:rsidP="007413FD">
            <w:pPr>
              <w:spacing w:after="0" w:line="240" w:lineRule="auto"/>
              <w:rPr>
                <w:rFonts w:ascii="IranNastaliq" w:hAnsi="IranNastaliq" w:cs="B Nazanin"/>
                <w:b/>
                <w:bCs/>
                <w:spacing w:val="-8"/>
                <w:sz w:val="24"/>
                <w:szCs w:val="24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برگزاري تورهاي علمي، تحقيقاتي و زيارتي براي مخاطبان</w:t>
            </w:r>
          </w:p>
        </w:tc>
      </w:tr>
      <w:tr w:rsidR="00911705" w:rsidRPr="003C31E1" w:rsidTr="00485FAA">
        <w:trPr>
          <w:trHeight w:val="170"/>
        </w:trPr>
        <w:tc>
          <w:tcPr>
            <w:tcW w:w="1949" w:type="dxa"/>
            <w:vMerge/>
            <w:tcBorders>
              <w:top w:val="nil"/>
              <w:left w:val="thickThinSmallGap" w:sz="12" w:space="0" w:color="auto"/>
              <w:bottom w:val="double" w:sz="4" w:space="0" w:color="auto"/>
            </w:tcBorders>
            <w:shd w:val="clear" w:color="auto" w:fill="FFFF00"/>
          </w:tcPr>
          <w:p w:rsidR="00911705" w:rsidRPr="003C31E1" w:rsidRDefault="00911705" w:rsidP="00911705">
            <w:pPr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93" w:type="dxa"/>
            <w:vMerge/>
            <w:tcBorders>
              <w:top w:val="nil"/>
              <w:bottom w:val="double" w:sz="4" w:space="0" w:color="auto"/>
            </w:tcBorders>
            <w:shd w:val="clear" w:color="auto" w:fill="auto"/>
          </w:tcPr>
          <w:p w:rsidR="00911705" w:rsidRPr="003C31E1" w:rsidRDefault="00911705" w:rsidP="00911705">
            <w:pPr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81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911705" w:rsidRPr="003C31E1" w:rsidRDefault="00911705" w:rsidP="007413FD">
            <w:pPr>
              <w:spacing w:after="0" w:line="240" w:lineRule="auto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  <w:r w:rsidRPr="003C31E1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تأسيس مراكز و مدارس قرآني</w:t>
            </w:r>
            <w:r w:rsidR="002D14BD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 xml:space="preserve"> *</w:t>
            </w:r>
          </w:p>
        </w:tc>
      </w:tr>
      <w:tr w:rsidR="00911705" w:rsidRPr="003C31E1" w:rsidTr="00485FAA">
        <w:trPr>
          <w:trHeight w:val="170"/>
        </w:trPr>
        <w:tc>
          <w:tcPr>
            <w:tcW w:w="1949" w:type="dxa"/>
            <w:vMerge/>
            <w:tcBorders>
              <w:top w:val="nil"/>
              <w:left w:val="thickThinSmallGap" w:sz="12" w:space="0" w:color="auto"/>
              <w:bottom w:val="double" w:sz="4" w:space="0" w:color="auto"/>
            </w:tcBorders>
            <w:shd w:val="clear" w:color="auto" w:fill="FFFF00"/>
          </w:tcPr>
          <w:p w:rsidR="00911705" w:rsidRPr="003C31E1" w:rsidRDefault="00911705" w:rsidP="00911705">
            <w:pPr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93" w:type="dxa"/>
            <w:vMerge/>
            <w:tcBorders>
              <w:top w:val="nil"/>
              <w:bottom w:val="double" w:sz="4" w:space="0" w:color="auto"/>
            </w:tcBorders>
            <w:shd w:val="clear" w:color="auto" w:fill="auto"/>
          </w:tcPr>
          <w:p w:rsidR="00911705" w:rsidRPr="003C31E1" w:rsidRDefault="00911705" w:rsidP="00911705">
            <w:pPr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81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911705" w:rsidRPr="003C31E1" w:rsidRDefault="00911705" w:rsidP="007413FD">
            <w:pPr>
              <w:spacing w:after="0" w:line="240" w:lineRule="auto"/>
              <w:jc w:val="both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مشاركت یا</w:t>
            </w:r>
            <w:r w:rsidRPr="003C31E1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 xml:space="preserve"> مديريت </w:t>
            </w:r>
            <w:r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واحدها و برنامه</w:t>
            </w:r>
            <w:r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  <w:softHyphen/>
            </w:r>
            <w:r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های فرهنگی و قرآنی مؤسسات، نهادها و سازمانهای دولتی و غیر دولتی</w:t>
            </w:r>
          </w:p>
        </w:tc>
      </w:tr>
      <w:tr w:rsidR="00911705" w:rsidRPr="003C31E1" w:rsidTr="00485FAA">
        <w:trPr>
          <w:trHeight w:val="170"/>
        </w:trPr>
        <w:tc>
          <w:tcPr>
            <w:tcW w:w="1949" w:type="dxa"/>
            <w:vMerge/>
            <w:tcBorders>
              <w:top w:val="nil"/>
              <w:left w:val="thickThinSmallGap" w:sz="12" w:space="0" w:color="auto"/>
              <w:bottom w:val="double" w:sz="4" w:space="0" w:color="auto"/>
            </w:tcBorders>
            <w:shd w:val="clear" w:color="auto" w:fill="FFFF00"/>
          </w:tcPr>
          <w:p w:rsidR="00911705" w:rsidRPr="003C31E1" w:rsidRDefault="00911705" w:rsidP="00911705">
            <w:pPr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93" w:type="dxa"/>
            <w:vMerge/>
            <w:tcBorders>
              <w:top w:val="nil"/>
              <w:bottom w:val="double" w:sz="4" w:space="0" w:color="auto"/>
            </w:tcBorders>
            <w:shd w:val="clear" w:color="auto" w:fill="auto"/>
          </w:tcPr>
          <w:p w:rsidR="00911705" w:rsidRPr="003C31E1" w:rsidRDefault="00911705" w:rsidP="00911705">
            <w:pPr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81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911705" w:rsidRPr="003C31E1" w:rsidRDefault="00911705" w:rsidP="007413FD">
            <w:pPr>
              <w:spacing w:after="0" w:line="240" w:lineRule="auto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  <w:r w:rsidRPr="003C31E1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تأسيس كتابخانه‌هاي حقيقي و مجازي و ارائه خدمات به متقاضيان</w:t>
            </w:r>
          </w:p>
        </w:tc>
      </w:tr>
      <w:tr w:rsidR="00911705" w:rsidRPr="003C31E1" w:rsidTr="00485FAA">
        <w:trPr>
          <w:trHeight w:val="170"/>
        </w:trPr>
        <w:tc>
          <w:tcPr>
            <w:tcW w:w="1949" w:type="dxa"/>
            <w:vMerge/>
            <w:tcBorders>
              <w:top w:val="nil"/>
              <w:left w:val="thickThinSmallGap" w:sz="12" w:space="0" w:color="auto"/>
              <w:bottom w:val="double" w:sz="4" w:space="0" w:color="auto"/>
            </w:tcBorders>
            <w:shd w:val="clear" w:color="auto" w:fill="FFFF00"/>
          </w:tcPr>
          <w:p w:rsidR="00911705" w:rsidRPr="003C31E1" w:rsidRDefault="00911705" w:rsidP="00911705">
            <w:pPr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93" w:type="dxa"/>
            <w:vMerge/>
            <w:tcBorders>
              <w:top w:val="nil"/>
              <w:bottom w:val="double" w:sz="4" w:space="0" w:color="auto"/>
            </w:tcBorders>
            <w:shd w:val="clear" w:color="auto" w:fill="auto"/>
          </w:tcPr>
          <w:p w:rsidR="00911705" w:rsidRPr="003C31E1" w:rsidRDefault="00911705" w:rsidP="00911705">
            <w:pPr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812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</w:tcPr>
          <w:p w:rsidR="00911705" w:rsidRPr="003C31E1" w:rsidRDefault="00911705" w:rsidP="007413FD">
            <w:pPr>
              <w:spacing w:after="0" w:line="240" w:lineRule="auto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  <w:r w:rsidRPr="003C31E1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ارائه خدمات قرآني به ساير كشورها</w:t>
            </w:r>
          </w:p>
        </w:tc>
      </w:tr>
      <w:tr w:rsidR="00911705" w:rsidRPr="003C31E1" w:rsidTr="00485FAA">
        <w:trPr>
          <w:trHeight w:val="170"/>
        </w:trPr>
        <w:tc>
          <w:tcPr>
            <w:tcW w:w="1949" w:type="dxa"/>
            <w:vMerge w:val="restart"/>
            <w:tcBorders>
              <w:top w:val="double" w:sz="4" w:space="0" w:color="auto"/>
              <w:bottom w:val="thickThinSmallGap" w:sz="12" w:space="0" w:color="auto"/>
            </w:tcBorders>
            <w:shd w:val="clear" w:color="auto" w:fill="FFFF00"/>
            <w:vAlign w:val="center"/>
          </w:tcPr>
          <w:p w:rsidR="00911705" w:rsidRPr="003C31E1" w:rsidRDefault="00911705" w:rsidP="00911705">
            <w:pPr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  <w:r w:rsidRPr="003C31E1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فعاليتهاي مشاوره‌اي</w:t>
            </w:r>
          </w:p>
        </w:tc>
        <w:tc>
          <w:tcPr>
            <w:tcW w:w="2093" w:type="dxa"/>
            <w:vMerge w:val="restart"/>
            <w:tcBorders>
              <w:top w:val="double" w:sz="4" w:space="0" w:color="auto"/>
              <w:bottom w:val="thickThinSmallGap" w:sz="12" w:space="0" w:color="auto"/>
            </w:tcBorders>
            <w:shd w:val="clear" w:color="auto" w:fill="auto"/>
            <w:vAlign w:val="center"/>
          </w:tcPr>
          <w:p w:rsidR="00911705" w:rsidRPr="003C31E1" w:rsidRDefault="00911705" w:rsidP="00911705">
            <w:pPr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  <w:r w:rsidRPr="003C31E1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خدمات مشاوره‌اي</w:t>
            </w:r>
          </w:p>
        </w:tc>
        <w:tc>
          <w:tcPr>
            <w:tcW w:w="5812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</w:tcPr>
          <w:p w:rsidR="00911705" w:rsidRPr="003C31E1" w:rsidRDefault="00911705" w:rsidP="007413FD">
            <w:pPr>
              <w:spacing w:after="0" w:line="240" w:lineRule="auto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  <w:r w:rsidRPr="003C31E1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 xml:space="preserve">ارائه مشاوره در امور </w:t>
            </w:r>
            <w:r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 xml:space="preserve">فرهنگی، دینی و </w:t>
            </w:r>
            <w:r w:rsidRPr="003C31E1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قرآني (استعداديابي، تعيين سطح قرآني و...)</w:t>
            </w:r>
          </w:p>
        </w:tc>
      </w:tr>
      <w:tr w:rsidR="00911705" w:rsidRPr="003C31E1" w:rsidTr="00485FAA">
        <w:trPr>
          <w:trHeight w:val="170"/>
        </w:trPr>
        <w:tc>
          <w:tcPr>
            <w:tcW w:w="1949" w:type="dxa"/>
            <w:vMerge/>
            <w:tcBorders>
              <w:top w:val="double" w:sz="4" w:space="0" w:color="auto"/>
              <w:bottom w:val="thickThinSmallGap" w:sz="12" w:space="0" w:color="auto"/>
            </w:tcBorders>
            <w:shd w:val="clear" w:color="auto" w:fill="FFFF00"/>
            <w:vAlign w:val="center"/>
          </w:tcPr>
          <w:p w:rsidR="00911705" w:rsidRPr="003C31E1" w:rsidRDefault="00911705" w:rsidP="00911705">
            <w:pPr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93" w:type="dxa"/>
            <w:vMerge/>
            <w:tcBorders>
              <w:top w:val="double" w:sz="4" w:space="0" w:color="auto"/>
              <w:bottom w:val="thickThinSmallGap" w:sz="12" w:space="0" w:color="auto"/>
            </w:tcBorders>
            <w:shd w:val="clear" w:color="auto" w:fill="auto"/>
            <w:vAlign w:val="center"/>
          </w:tcPr>
          <w:p w:rsidR="00911705" w:rsidRPr="003C31E1" w:rsidRDefault="00911705" w:rsidP="00911705">
            <w:pPr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812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</w:tcPr>
          <w:p w:rsidR="00911705" w:rsidRPr="003C31E1" w:rsidRDefault="00911705" w:rsidP="007413FD">
            <w:pPr>
              <w:spacing w:after="0" w:line="240" w:lineRule="auto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مشاوره تربیتی، اخلاقی، اعتقادی، مهارتهای زندگی قرآنی</w:t>
            </w:r>
          </w:p>
        </w:tc>
      </w:tr>
      <w:tr w:rsidR="00911705" w:rsidRPr="003C31E1" w:rsidTr="00485FAA">
        <w:trPr>
          <w:trHeight w:val="170"/>
        </w:trPr>
        <w:tc>
          <w:tcPr>
            <w:tcW w:w="1949" w:type="dxa"/>
            <w:vMerge/>
            <w:tcBorders>
              <w:top w:val="double" w:sz="4" w:space="0" w:color="auto"/>
              <w:bottom w:val="thickThinSmallGap" w:sz="12" w:space="0" w:color="auto"/>
            </w:tcBorders>
            <w:shd w:val="clear" w:color="auto" w:fill="FFFF00"/>
          </w:tcPr>
          <w:p w:rsidR="00911705" w:rsidRPr="003C31E1" w:rsidRDefault="00911705" w:rsidP="00911705">
            <w:pPr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93" w:type="dxa"/>
            <w:vMerge/>
            <w:tcBorders>
              <w:top w:val="double" w:sz="4" w:space="0" w:color="auto"/>
              <w:bottom w:val="thickThinSmallGap" w:sz="12" w:space="0" w:color="auto"/>
            </w:tcBorders>
            <w:shd w:val="clear" w:color="auto" w:fill="auto"/>
          </w:tcPr>
          <w:p w:rsidR="00911705" w:rsidRPr="003C31E1" w:rsidRDefault="00911705" w:rsidP="00911705">
            <w:pPr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812" w:type="dxa"/>
            <w:tcBorders>
              <w:top w:val="dashSmallGap" w:sz="4" w:space="0" w:color="auto"/>
              <w:bottom w:val="thickThinSmallGap" w:sz="12" w:space="0" w:color="auto"/>
            </w:tcBorders>
            <w:shd w:val="clear" w:color="auto" w:fill="auto"/>
          </w:tcPr>
          <w:p w:rsidR="00911705" w:rsidRPr="003C31E1" w:rsidRDefault="00911705" w:rsidP="007413FD">
            <w:pPr>
              <w:spacing w:after="0" w:line="240" w:lineRule="auto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برگزاري كارگاههاي سبک</w:t>
            </w:r>
            <w:r w:rsidRPr="003C31E1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 xml:space="preserve"> زندگي قرآني</w:t>
            </w:r>
          </w:p>
        </w:tc>
      </w:tr>
    </w:tbl>
    <w:p w:rsidR="007413FD" w:rsidRDefault="007413FD" w:rsidP="00F91467">
      <w:pPr>
        <w:spacing w:after="0" w:line="216" w:lineRule="auto"/>
        <w:jc w:val="both"/>
        <w:rPr>
          <w:rFonts w:ascii="IranNastaliq" w:hAnsi="IranNastaliq" w:cs="B Titr"/>
          <w:b/>
          <w:bCs/>
          <w:sz w:val="28"/>
          <w:szCs w:val="28"/>
          <w:rtl/>
        </w:rPr>
      </w:pPr>
    </w:p>
    <w:p w:rsidR="0001292A" w:rsidRDefault="0001292A" w:rsidP="00F91467">
      <w:pPr>
        <w:spacing w:after="0" w:line="216" w:lineRule="auto"/>
        <w:jc w:val="both"/>
        <w:rPr>
          <w:rFonts w:ascii="IranNastaliq" w:hAnsi="IranNastaliq" w:cs="B Titr"/>
          <w:b/>
          <w:bCs/>
          <w:sz w:val="28"/>
          <w:szCs w:val="28"/>
          <w:rtl/>
        </w:rPr>
      </w:pPr>
      <w:r>
        <w:rPr>
          <w:rFonts w:ascii="IranNastaliq" w:hAnsi="IranNastaliq" w:cs="B Titr" w:hint="cs"/>
          <w:b/>
          <w:bCs/>
          <w:sz w:val="28"/>
          <w:szCs w:val="28"/>
          <w:rtl/>
        </w:rPr>
        <w:lastRenderedPageBreak/>
        <w:t xml:space="preserve">ج) </w:t>
      </w:r>
      <w:r w:rsidRPr="009818FC">
        <w:rPr>
          <w:rFonts w:ascii="IranNastaliq" w:hAnsi="IranNastaliq" w:cs="B Titr" w:hint="cs"/>
          <w:b/>
          <w:bCs/>
          <w:sz w:val="28"/>
          <w:szCs w:val="28"/>
          <w:rtl/>
        </w:rPr>
        <w:t>فعاليت</w:t>
      </w:r>
      <w:r>
        <w:rPr>
          <w:rFonts w:ascii="IranNastaliq" w:hAnsi="IranNastaliq" w:cs="B Titr"/>
          <w:b/>
          <w:bCs/>
          <w:sz w:val="28"/>
          <w:szCs w:val="28"/>
          <w:rtl/>
        </w:rPr>
        <w:softHyphen/>
      </w:r>
      <w:r w:rsidRPr="009818FC">
        <w:rPr>
          <w:rFonts w:ascii="IranNastaliq" w:hAnsi="IranNastaliq" w:cs="B Titr" w:hint="cs"/>
          <w:b/>
          <w:bCs/>
          <w:sz w:val="28"/>
          <w:szCs w:val="28"/>
          <w:rtl/>
        </w:rPr>
        <w:t xml:space="preserve">هاي مؤسسات </w:t>
      </w:r>
      <w:r>
        <w:rPr>
          <w:rFonts w:ascii="IranNastaliq" w:hAnsi="IranNastaliq" w:cs="B Titr" w:hint="cs"/>
          <w:b/>
          <w:bCs/>
          <w:sz w:val="28"/>
          <w:szCs w:val="28"/>
          <w:rtl/>
        </w:rPr>
        <w:t>تک منظوره تخصصی</w:t>
      </w:r>
      <w:r w:rsidRPr="009818FC">
        <w:rPr>
          <w:rFonts w:ascii="IranNastaliq" w:hAnsi="IranNastaliq" w:cs="B Titr" w:hint="cs"/>
          <w:b/>
          <w:bCs/>
          <w:sz w:val="28"/>
          <w:szCs w:val="28"/>
          <w:rtl/>
        </w:rPr>
        <w:t>:</w:t>
      </w:r>
    </w:p>
    <w:p w:rsidR="0001292A" w:rsidRPr="00570615" w:rsidRDefault="0001292A" w:rsidP="00F91467">
      <w:pPr>
        <w:spacing w:after="0" w:line="216" w:lineRule="auto"/>
        <w:jc w:val="both"/>
        <w:rPr>
          <w:rFonts w:ascii="IranNastaliq" w:hAnsi="IranNastaliq" w:cs="B Nazanin"/>
          <w:b/>
          <w:bCs/>
          <w:sz w:val="28"/>
          <w:szCs w:val="28"/>
          <w:rtl/>
        </w:rPr>
      </w:pPr>
      <w:r w:rsidRPr="00570615">
        <w:rPr>
          <w:rFonts w:ascii="IranNastaliq" w:hAnsi="IranNastaliq" w:cs="B Nazanin" w:hint="cs"/>
          <w:b/>
          <w:bCs/>
          <w:sz w:val="28"/>
          <w:szCs w:val="28"/>
          <w:rtl/>
        </w:rPr>
        <w:t>این مؤسسات بنا به درخواست متقاضیان مؤسسه</w:t>
      </w:r>
      <w:r w:rsidR="00570615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و پس از احراز صلاحیت متقاضیان و مدیران و تأیید هیأت رسیدگی،</w:t>
      </w:r>
      <w:r w:rsidR="000D6A80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صرفاً در یکی از حوزه</w:t>
      </w:r>
      <w:r w:rsidR="000D6A80">
        <w:rPr>
          <w:rFonts w:ascii="IranNastaliq" w:hAnsi="IranNastaliq" w:cs="B Nazanin"/>
          <w:b/>
          <w:bCs/>
          <w:sz w:val="28"/>
          <w:szCs w:val="28"/>
          <w:rtl/>
        </w:rPr>
        <w:softHyphen/>
      </w:r>
      <w:r w:rsidR="000D6A80">
        <w:rPr>
          <w:rFonts w:ascii="IranNastaliq" w:hAnsi="IranNastaliq" w:cs="B Nazanin" w:hint="cs"/>
          <w:b/>
          <w:bCs/>
          <w:sz w:val="28"/>
          <w:szCs w:val="28"/>
          <w:rtl/>
        </w:rPr>
        <w:t>های</w:t>
      </w:r>
      <w:r w:rsidRPr="00570615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فعالیت مؤسسات چند منظوره تخصصی فعالیت خواهند نمود. بدیهی است ورود این نوع مؤسسات به سایر حوزه</w:t>
      </w:r>
      <w:r w:rsidRPr="00570615">
        <w:rPr>
          <w:rFonts w:ascii="IranNastaliq" w:hAnsi="IranNastaliq" w:cs="B Nazanin"/>
          <w:b/>
          <w:bCs/>
          <w:sz w:val="28"/>
          <w:szCs w:val="28"/>
          <w:rtl/>
        </w:rPr>
        <w:softHyphen/>
      </w:r>
      <w:r w:rsidRPr="00570615">
        <w:rPr>
          <w:rFonts w:ascii="IranNastaliq" w:hAnsi="IranNastaliq" w:cs="B Nazanin" w:hint="cs"/>
          <w:b/>
          <w:bCs/>
          <w:sz w:val="28"/>
          <w:szCs w:val="28"/>
          <w:rtl/>
        </w:rPr>
        <w:t>ها و یا سطوح فعالیت، نیازمند اخذ مجوز از هیأت رسیدگی خواهد بود.</w:t>
      </w:r>
    </w:p>
    <w:p w:rsidR="00570615" w:rsidRDefault="00570615" w:rsidP="00F91467">
      <w:pPr>
        <w:spacing w:after="0" w:line="216" w:lineRule="auto"/>
        <w:jc w:val="both"/>
        <w:rPr>
          <w:rFonts w:ascii="IranNastaliq" w:hAnsi="IranNastaliq" w:cs="B Nazanin"/>
          <w:b/>
          <w:bCs/>
          <w:sz w:val="32"/>
          <w:szCs w:val="32"/>
          <w:rtl/>
        </w:rPr>
      </w:pPr>
    </w:p>
    <w:p w:rsidR="00A8560C" w:rsidRDefault="00A8560C" w:rsidP="00BE45A5">
      <w:pPr>
        <w:spacing w:after="0" w:line="216" w:lineRule="auto"/>
        <w:jc w:val="both"/>
        <w:rPr>
          <w:rFonts w:ascii="IranNastaliq" w:hAnsi="IranNastaliq" w:cs="B Nazanin"/>
          <w:b/>
          <w:bCs/>
          <w:sz w:val="28"/>
          <w:szCs w:val="28"/>
          <w:rtl/>
        </w:rPr>
      </w:pPr>
      <w:r w:rsidRPr="00D32515">
        <w:rPr>
          <w:rFonts w:ascii="IranNastaliq" w:hAnsi="IranNastaliq" w:cs="B Nazanin" w:hint="cs"/>
          <w:b/>
          <w:bCs/>
          <w:sz w:val="32"/>
          <w:szCs w:val="32"/>
          <w:rtl/>
        </w:rPr>
        <w:t xml:space="preserve">ماده </w:t>
      </w:r>
      <w:r w:rsidR="00F91467">
        <w:rPr>
          <w:rFonts w:ascii="IranNastaliq" w:hAnsi="IranNastaliq" w:cs="B Nazanin" w:hint="cs"/>
          <w:b/>
          <w:bCs/>
          <w:sz w:val="32"/>
          <w:szCs w:val="32"/>
          <w:rtl/>
        </w:rPr>
        <w:t>4</w:t>
      </w:r>
      <w:r w:rsidRPr="00D32515">
        <w:rPr>
          <w:rFonts w:ascii="IranNastaliq" w:hAnsi="IranNastaliq" w:cs="B Nazanin" w:hint="cs"/>
          <w:b/>
          <w:bCs/>
          <w:sz w:val="32"/>
          <w:szCs w:val="32"/>
          <w:rtl/>
        </w:rPr>
        <w:t>-</w:t>
      </w:r>
      <w:r w:rsidRPr="00D3505E">
        <w:rPr>
          <w:rFonts w:ascii="IranNastaliq" w:hAnsi="IranNastaliq" w:cs="B Homa" w:hint="cs"/>
          <w:b/>
          <w:bCs/>
          <w:spacing w:val="-8"/>
          <w:sz w:val="30"/>
          <w:szCs w:val="30"/>
          <w:rtl/>
        </w:rPr>
        <w:t xml:space="preserve"> </w:t>
      </w:r>
      <w:r w:rsidR="000D6A80">
        <w:rPr>
          <w:rFonts w:ascii="IranNastaliq" w:hAnsi="IranNastaliq" w:cs="B Nazanin" w:hint="cs"/>
          <w:b/>
          <w:bCs/>
          <w:sz w:val="28"/>
          <w:szCs w:val="28"/>
          <w:rtl/>
        </w:rPr>
        <w:t>مؤسسات</w:t>
      </w:r>
      <w:r w:rsidR="00570615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عمومی صرفاً مجاز به انجام فعالیت</w:t>
      </w:r>
      <w:r w:rsidR="00570615">
        <w:rPr>
          <w:rFonts w:ascii="IranNastaliq" w:hAnsi="IranNastaliq" w:cs="B Nazanin"/>
          <w:b/>
          <w:bCs/>
          <w:sz w:val="28"/>
          <w:szCs w:val="28"/>
          <w:rtl/>
        </w:rPr>
        <w:softHyphen/>
      </w:r>
      <w:r w:rsidR="00570615">
        <w:rPr>
          <w:rFonts w:ascii="IranNastaliq" w:hAnsi="IranNastaliq" w:cs="B Nazanin" w:hint="cs"/>
          <w:b/>
          <w:bCs/>
          <w:sz w:val="28"/>
          <w:szCs w:val="28"/>
          <w:rtl/>
        </w:rPr>
        <w:t>های مندرج در جدول اختصاصي خود هستند.</w:t>
      </w:r>
      <w:r w:rsidR="00BE45A5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لکن مؤسسات چند منظوره تخصصی علاوه بر جواز انجام فعالیت</w:t>
      </w:r>
      <w:r w:rsidR="00BE45A5">
        <w:rPr>
          <w:rFonts w:ascii="IranNastaliq" w:hAnsi="IranNastaliq" w:cs="B Nazanin"/>
          <w:b/>
          <w:bCs/>
          <w:sz w:val="28"/>
          <w:szCs w:val="28"/>
          <w:rtl/>
        </w:rPr>
        <w:softHyphen/>
      </w:r>
      <w:r w:rsidR="00BE45A5">
        <w:rPr>
          <w:rFonts w:ascii="IranNastaliq" w:hAnsi="IranNastaliq" w:cs="B Nazanin" w:hint="cs"/>
          <w:b/>
          <w:bCs/>
          <w:sz w:val="28"/>
          <w:szCs w:val="28"/>
          <w:rtl/>
        </w:rPr>
        <w:t>های مندرج در جدول اختصاصی خود، مجاز به انجام فعالیت</w:t>
      </w:r>
      <w:r w:rsidR="00BE45A5">
        <w:rPr>
          <w:rFonts w:ascii="IranNastaliq" w:hAnsi="IranNastaliq" w:cs="B Nazanin"/>
          <w:b/>
          <w:bCs/>
          <w:sz w:val="28"/>
          <w:szCs w:val="28"/>
          <w:rtl/>
        </w:rPr>
        <w:softHyphen/>
      </w:r>
      <w:r w:rsidR="000D6A80">
        <w:rPr>
          <w:rFonts w:ascii="IranNastaliq" w:hAnsi="IranNastaliq" w:cs="B Nazanin" w:hint="cs"/>
          <w:b/>
          <w:bCs/>
          <w:sz w:val="28"/>
          <w:szCs w:val="28"/>
          <w:rtl/>
        </w:rPr>
        <w:t>های مؤسسات</w:t>
      </w:r>
      <w:r w:rsidR="00BE45A5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عمومی نیز هستند.</w:t>
      </w:r>
    </w:p>
    <w:p w:rsidR="00740819" w:rsidRDefault="00A8560C" w:rsidP="00864313">
      <w:pPr>
        <w:spacing w:after="0" w:line="216" w:lineRule="auto"/>
        <w:jc w:val="both"/>
        <w:rPr>
          <w:rFonts w:ascii="IranNastaliq" w:hAnsi="IranNastaliq" w:cs="B Nazanin"/>
          <w:b/>
          <w:bCs/>
          <w:sz w:val="28"/>
          <w:szCs w:val="28"/>
          <w:rtl/>
        </w:rPr>
      </w:pPr>
      <w:r w:rsidRPr="00FF1376">
        <w:rPr>
          <w:rFonts w:ascii="IranNastaliq" w:hAnsi="IranNastaliq" w:cs="B Homa" w:hint="cs"/>
          <w:b/>
          <w:bCs/>
          <w:sz w:val="28"/>
          <w:szCs w:val="28"/>
          <w:rtl/>
        </w:rPr>
        <w:t xml:space="preserve">تبصره </w:t>
      </w:r>
      <w:r w:rsidR="00BE45A5">
        <w:rPr>
          <w:rFonts w:ascii="IranNastaliq" w:hAnsi="IranNastaliq" w:cs="B Homa" w:hint="cs"/>
          <w:b/>
          <w:bCs/>
          <w:sz w:val="28"/>
          <w:szCs w:val="28"/>
          <w:rtl/>
        </w:rPr>
        <w:t>1</w:t>
      </w:r>
      <w:r w:rsidRPr="00FF1376">
        <w:rPr>
          <w:rFonts w:ascii="IranNastaliq" w:hAnsi="IranNastaliq" w:cs="B Homa" w:hint="cs"/>
          <w:b/>
          <w:bCs/>
          <w:sz w:val="28"/>
          <w:szCs w:val="28"/>
          <w:rtl/>
        </w:rPr>
        <w:t>: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 w:rsidR="00740819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مؤسسات </w:t>
      </w:r>
      <w:r w:rsidR="00BE45A5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چند منظوره تخصصی </w:t>
      </w:r>
      <w:r w:rsidR="00740819">
        <w:rPr>
          <w:rFonts w:ascii="IranNastaliq" w:hAnsi="IranNastaliq" w:cs="B Nazanin" w:hint="cs"/>
          <w:b/>
          <w:bCs/>
          <w:sz w:val="28"/>
          <w:szCs w:val="28"/>
          <w:rtl/>
        </w:rPr>
        <w:t>ملزم به اجرای مستمر بخشی از برنامه</w:t>
      </w:r>
      <w:r w:rsidR="00740819">
        <w:rPr>
          <w:rFonts w:ascii="IranNastaliq" w:hAnsi="IranNastaliq" w:cs="B Nazanin"/>
          <w:b/>
          <w:bCs/>
          <w:sz w:val="28"/>
          <w:szCs w:val="28"/>
          <w:rtl/>
        </w:rPr>
        <w:softHyphen/>
      </w:r>
      <w:r w:rsidR="00BE45A5">
        <w:rPr>
          <w:rFonts w:ascii="IranNastaliq" w:hAnsi="IranNastaliq" w:cs="B Nazanin" w:hint="cs"/>
          <w:b/>
          <w:bCs/>
          <w:sz w:val="28"/>
          <w:szCs w:val="28"/>
          <w:rtl/>
        </w:rPr>
        <w:t>های مذکور در جدول اختصاصی</w:t>
      </w:r>
      <w:r w:rsidR="00740819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مربوطه هستند. این </w:t>
      </w:r>
      <w:r w:rsidR="0078566E">
        <w:rPr>
          <w:rFonts w:ascii="IranNastaliq" w:hAnsi="IranNastaliq" w:cs="B Nazanin" w:hint="cs"/>
          <w:b/>
          <w:bCs/>
          <w:sz w:val="28"/>
          <w:szCs w:val="28"/>
          <w:rtl/>
        </w:rPr>
        <w:t>موضوع همواره در گزارش</w:t>
      </w:r>
      <w:r w:rsidR="0078566E">
        <w:rPr>
          <w:rFonts w:ascii="IranNastaliq" w:hAnsi="IranNastaliq" w:cs="B Nazanin"/>
          <w:b/>
          <w:bCs/>
          <w:sz w:val="28"/>
          <w:szCs w:val="28"/>
          <w:rtl/>
        </w:rPr>
        <w:softHyphen/>
      </w:r>
      <w:r w:rsidR="0078566E">
        <w:rPr>
          <w:rFonts w:ascii="IranNastaliq" w:hAnsi="IranNastaliq" w:cs="B Nazanin" w:hint="cs"/>
          <w:b/>
          <w:bCs/>
          <w:sz w:val="28"/>
          <w:szCs w:val="28"/>
          <w:rtl/>
        </w:rPr>
        <w:t>های دوره</w:t>
      </w:r>
      <w:r w:rsidR="0078566E">
        <w:rPr>
          <w:rFonts w:ascii="IranNastaliq" w:hAnsi="IranNastaliq" w:cs="B Nazanin"/>
          <w:b/>
          <w:bCs/>
          <w:sz w:val="28"/>
          <w:szCs w:val="28"/>
          <w:rtl/>
        </w:rPr>
        <w:softHyphen/>
      </w:r>
      <w:r w:rsidR="0078566E">
        <w:rPr>
          <w:rFonts w:ascii="IranNastaliq" w:hAnsi="IranNastaliq" w:cs="B Nazanin" w:hint="cs"/>
          <w:b/>
          <w:bCs/>
          <w:sz w:val="28"/>
          <w:szCs w:val="28"/>
          <w:rtl/>
        </w:rPr>
        <w:t>ای مؤسسات و بازدیدهای دبیرخانه هیأت رسیدگی مورد توجه این د</w:t>
      </w:r>
      <w:r w:rsidR="00BE45A5">
        <w:rPr>
          <w:rFonts w:ascii="IranNastaliq" w:hAnsi="IranNastaliq" w:cs="B Nazanin" w:hint="cs"/>
          <w:b/>
          <w:bCs/>
          <w:sz w:val="28"/>
          <w:szCs w:val="28"/>
          <w:rtl/>
        </w:rPr>
        <w:t>بیرخانه بوده و در صورت فقدان</w:t>
      </w:r>
      <w:r w:rsidR="0078566E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 w:rsidR="00864313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و عدم اجرای </w:t>
      </w:r>
      <w:r w:rsidR="0078566E">
        <w:rPr>
          <w:rFonts w:ascii="IranNastaliq" w:hAnsi="IranNastaliq" w:cs="B Nazanin" w:hint="cs"/>
          <w:b/>
          <w:bCs/>
          <w:sz w:val="28"/>
          <w:szCs w:val="28"/>
          <w:rtl/>
        </w:rPr>
        <w:t>برنامه</w:t>
      </w:r>
      <w:r w:rsidR="0078566E">
        <w:rPr>
          <w:rFonts w:ascii="IranNastaliq" w:hAnsi="IranNastaliq" w:cs="B Nazanin"/>
          <w:b/>
          <w:bCs/>
          <w:sz w:val="28"/>
          <w:szCs w:val="28"/>
          <w:rtl/>
        </w:rPr>
        <w:softHyphen/>
      </w:r>
      <w:r w:rsidR="0078566E">
        <w:rPr>
          <w:rFonts w:ascii="IranNastaliq" w:hAnsi="IranNastaliq" w:cs="B Nazanin" w:hint="cs"/>
          <w:b/>
          <w:bCs/>
          <w:sz w:val="28"/>
          <w:szCs w:val="28"/>
          <w:rtl/>
        </w:rPr>
        <w:t>های فوق</w:t>
      </w:r>
      <w:r w:rsidR="0078566E">
        <w:rPr>
          <w:rFonts w:ascii="IranNastaliq" w:hAnsi="IranNastaliq" w:cs="B Nazanin"/>
          <w:b/>
          <w:bCs/>
          <w:sz w:val="28"/>
          <w:szCs w:val="28"/>
          <w:rtl/>
        </w:rPr>
        <w:softHyphen/>
      </w:r>
      <w:r w:rsidR="00864313">
        <w:rPr>
          <w:rFonts w:ascii="IranNastaliq" w:hAnsi="IranNastaliq" w:cs="B Nazanin" w:hint="cs"/>
          <w:b/>
          <w:bCs/>
          <w:sz w:val="28"/>
          <w:szCs w:val="28"/>
          <w:rtl/>
        </w:rPr>
        <w:t>الذکر طی یکسال، اقدام مقتضی طبق شیوه</w:t>
      </w:r>
      <w:r w:rsidR="00864313">
        <w:rPr>
          <w:rFonts w:ascii="IranNastaliq" w:hAnsi="IranNastaliq" w:cs="B Nazanin"/>
          <w:b/>
          <w:bCs/>
          <w:sz w:val="28"/>
          <w:szCs w:val="28"/>
          <w:rtl/>
        </w:rPr>
        <w:softHyphen/>
      </w:r>
      <w:r w:rsidR="00864313">
        <w:rPr>
          <w:rFonts w:ascii="IranNastaliq" w:hAnsi="IranNastaliq" w:cs="B Nazanin" w:hint="cs"/>
          <w:b/>
          <w:bCs/>
          <w:sz w:val="28"/>
          <w:szCs w:val="28"/>
          <w:rtl/>
        </w:rPr>
        <w:t>نامه نظارتی صورت خواهد پذیرفت.</w:t>
      </w:r>
    </w:p>
    <w:p w:rsidR="00A8560C" w:rsidRDefault="0078566E" w:rsidP="008E184D">
      <w:pPr>
        <w:spacing w:after="0" w:line="216" w:lineRule="auto"/>
        <w:jc w:val="both"/>
        <w:rPr>
          <w:rFonts w:ascii="IranNastaliq" w:hAnsi="IranNastaliq" w:cs="B Nazanin"/>
          <w:b/>
          <w:bCs/>
          <w:sz w:val="28"/>
          <w:szCs w:val="28"/>
          <w:rtl/>
        </w:rPr>
      </w:pPr>
      <w:r w:rsidRPr="00FF1376">
        <w:rPr>
          <w:rFonts w:ascii="IranNastaliq" w:hAnsi="IranNastaliq" w:cs="B Homa" w:hint="cs"/>
          <w:b/>
          <w:bCs/>
          <w:sz w:val="28"/>
          <w:szCs w:val="28"/>
          <w:rtl/>
        </w:rPr>
        <w:t xml:space="preserve">تبصره </w:t>
      </w:r>
      <w:r w:rsidR="00864313">
        <w:rPr>
          <w:rFonts w:ascii="IranNastaliq" w:hAnsi="IranNastaliq" w:cs="B Homa" w:hint="cs"/>
          <w:b/>
          <w:bCs/>
          <w:sz w:val="28"/>
          <w:szCs w:val="28"/>
          <w:rtl/>
        </w:rPr>
        <w:t>2</w:t>
      </w:r>
      <w:r w:rsidRPr="00FF1376">
        <w:rPr>
          <w:rFonts w:ascii="IranNastaliq" w:hAnsi="IranNastaliq" w:cs="B Homa" w:hint="cs"/>
          <w:b/>
          <w:bCs/>
          <w:sz w:val="28"/>
          <w:szCs w:val="28"/>
          <w:rtl/>
        </w:rPr>
        <w:t>: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 w:rsidR="008E184D">
        <w:rPr>
          <w:rFonts w:ascii="IranNastaliq" w:hAnsi="IranNastaliq" w:cs="B Nazanin" w:hint="cs"/>
          <w:b/>
          <w:bCs/>
          <w:sz w:val="28"/>
          <w:szCs w:val="28"/>
          <w:rtl/>
        </w:rPr>
        <w:t>فعالیت</w:t>
      </w:r>
      <w:r w:rsidR="008E184D">
        <w:rPr>
          <w:rFonts w:ascii="IranNastaliq" w:hAnsi="IranNastaliq" w:cs="B Nazanin"/>
          <w:b/>
          <w:bCs/>
          <w:sz w:val="28"/>
          <w:szCs w:val="28"/>
          <w:rtl/>
        </w:rPr>
        <w:softHyphen/>
      </w:r>
      <w:r w:rsidR="00BE3FBA">
        <w:rPr>
          <w:rFonts w:ascii="IranNastaliq" w:hAnsi="IranNastaliq" w:cs="B Nazanin" w:hint="cs"/>
          <w:b/>
          <w:bCs/>
          <w:sz w:val="28"/>
          <w:szCs w:val="28"/>
          <w:rtl/>
        </w:rPr>
        <w:t>های ستاره</w:t>
      </w:r>
      <w:r w:rsidR="00BE3FBA">
        <w:rPr>
          <w:rFonts w:ascii="IranNastaliq" w:hAnsi="IranNastaliq" w:cs="B Nazanin"/>
          <w:b/>
          <w:bCs/>
          <w:sz w:val="28"/>
          <w:szCs w:val="28"/>
          <w:rtl/>
        </w:rPr>
        <w:softHyphen/>
      </w:r>
      <w:r w:rsidR="008E184D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دار </w:t>
      </w:r>
      <w:r w:rsidR="00BE3FBA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معین شده در جداول فوق </w:t>
      </w:r>
      <w:r w:rsidR="008E184D">
        <w:rPr>
          <w:rFonts w:ascii="IranNastaliq" w:hAnsi="IranNastaliq" w:cs="B Nazanin" w:hint="cs"/>
          <w:b/>
          <w:bCs/>
          <w:sz w:val="28"/>
          <w:szCs w:val="28"/>
          <w:rtl/>
        </w:rPr>
        <w:t>و هر فعاليت دیگری</w:t>
      </w:r>
      <w:r w:rsidR="00A8560C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كه مطابق مقررات قانونی نياز به اخذ مجوز از دستگاههاي ديگر نيز داشته باشد مؤسسات مجري بايد </w:t>
      </w:r>
      <w:r w:rsidR="008E184D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قبل از انجام آن </w:t>
      </w:r>
      <w:r w:rsidR="00A8560C">
        <w:rPr>
          <w:rFonts w:ascii="IranNastaliq" w:hAnsi="IranNastaliq" w:cs="B Nazanin" w:hint="cs"/>
          <w:b/>
          <w:bCs/>
          <w:sz w:val="28"/>
          <w:szCs w:val="28"/>
          <w:rtl/>
        </w:rPr>
        <w:t>نسبت به اخذ مجوز لازم اقدام نمايند.</w:t>
      </w:r>
    </w:p>
    <w:p w:rsidR="007413FD" w:rsidRDefault="004F0B9F" w:rsidP="00864313">
      <w:pPr>
        <w:spacing w:after="0" w:line="216" w:lineRule="auto"/>
        <w:jc w:val="both"/>
        <w:rPr>
          <w:rFonts w:ascii="IranNastaliq" w:hAnsi="IranNastaliq" w:cs="B Nazanin"/>
          <w:b/>
          <w:bCs/>
          <w:sz w:val="28"/>
          <w:szCs w:val="28"/>
          <w:rtl/>
        </w:rPr>
      </w:pPr>
      <w:r w:rsidRPr="00FF1376">
        <w:rPr>
          <w:rFonts w:ascii="IranNastaliq" w:hAnsi="IranNastaliq" w:cs="B Homa" w:hint="cs"/>
          <w:b/>
          <w:bCs/>
          <w:sz w:val="28"/>
          <w:szCs w:val="28"/>
          <w:rtl/>
        </w:rPr>
        <w:t xml:space="preserve">تبصره </w:t>
      </w:r>
      <w:r w:rsidR="00864313">
        <w:rPr>
          <w:rFonts w:ascii="IranNastaliq" w:hAnsi="IranNastaliq" w:cs="B Homa" w:hint="cs"/>
          <w:b/>
          <w:bCs/>
          <w:sz w:val="28"/>
          <w:szCs w:val="28"/>
          <w:rtl/>
        </w:rPr>
        <w:t>3</w:t>
      </w:r>
      <w:r w:rsidRPr="00FF1376">
        <w:rPr>
          <w:rFonts w:ascii="IranNastaliq" w:hAnsi="IranNastaliq" w:cs="B Homa" w:hint="cs"/>
          <w:b/>
          <w:bCs/>
          <w:sz w:val="28"/>
          <w:szCs w:val="28"/>
          <w:rtl/>
        </w:rPr>
        <w:t>: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 w:rsidR="000D6A80">
        <w:rPr>
          <w:rFonts w:ascii="IranNastaliq" w:hAnsi="IranNastaliq" w:cs="B Nazanin" w:hint="cs"/>
          <w:b/>
          <w:bCs/>
          <w:sz w:val="28"/>
          <w:szCs w:val="28"/>
          <w:rtl/>
        </w:rPr>
        <w:t>گستره فعالیت مؤسسات</w:t>
      </w:r>
      <w:r w:rsidR="007413FD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عمومی</w:t>
      </w:r>
      <w:r w:rsidR="000D6A80">
        <w:rPr>
          <w:rFonts w:ascii="IranNastaliq" w:hAnsi="IranNastaliq" w:cs="B Nazanin" w:hint="cs"/>
          <w:b/>
          <w:bCs/>
          <w:sz w:val="28"/>
          <w:szCs w:val="28"/>
          <w:rtl/>
        </w:rPr>
        <w:t>،</w:t>
      </w:r>
      <w:r w:rsidR="007413FD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استانی (استان محل تأسیس مؤسسه) و گستره فعالیت مؤسسات تخصصی ملی است.</w:t>
      </w:r>
    </w:p>
    <w:p w:rsidR="004F0B9F" w:rsidRDefault="007413FD" w:rsidP="00864313">
      <w:pPr>
        <w:spacing w:after="0" w:line="216" w:lineRule="auto"/>
        <w:jc w:val="both"/>
        <w:rPr>
          <w:rFonts w:ascii="IranNastaliq" w:hAnsi="IranNastaliq" w:cs="B Nazanin"/>
          <w:b/>
          <w:bCs/>
          <w:sz w:val="28"/>
          <w:szCs w:val="28"/>
          <w:rtl/>
        </w:rPr>
      </w:pPr>
      <w:r w:rsidRPr="007F2106">
        <w:rPr>
          <w:rFonts w:ascii="IranNastaliq" w:hAnsi="IranNastaliq" w:cs="B Homa" w:hint="cs"/>
          <w:b/>
          <w:bCs/>
          <w:sz w:val="28"/>
          <w:szCs w:val="28"/>
          <w:rtl/>
        </w:rPr>
        <w:t>تبصره 4: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 w:rsidR="004F0B9F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مؤسسات </w:t>
      </w:r>
      <w:r w:rsidR="00864313">
        <w:rPr>
          <w:rFonts w:ascii="IranNastaliq" w:hAnsi="IranNastaliq" w:cs="B Nazanin" w:hint="cs"/>
          <w:b/>
          <w:bCs/>
          <w:sz w:val="28"/>
          <w:szCs w:val="28"/>
          <w:rtl/>
        </w:rPr>
        <w:t>چند منظوره و تک منظوره تخصصی</w:t>
      </w:r>
      <w:r w:rsidR="004F0B9F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مجازند کليه خدمات خود را در فضاي حقيقي و مجازي به مخاطبان خود ارائه دهند.</w:t>
      </w:r>
    </w:p>
    <w:p w:rsidR="00A07FC6" w:rsidRDefault="00A07FC6" w:rsidP="007F2106">
      <w:pPr>
        <w:pStyle w:val="ListParagraph"/>
        <w:spacing w:after="120" w:line="240" w:lineRule="auto"/>
        <w:ind w:left="-1"/>
        <w:jc w:val="both"/>
        <w:rPr>
          <w:rFonts w:ascii="IranNastaliq" w:hAnsi="IranNastaliq" w:cs="B Nazanin"/>
          <w:b/>
          <w:bCs/>
          <w:sz w:val="28"/>
          <w:szCs w:val="28"/>
          <w:rtl/>
        </w:rPr>
      </w:pPr>
      <w:r w:rsidRPr="00FF1376">
        <w:rPr>
          <w:rFonts w:ascii="IranNastaliq" w:hAnsi="IranNastaliq" w:cs="B Homa" w:hint="cs"/>
          <w:b/>
          <w:bCs/>
          <w:sz w:val="28"/>
          <w:szCs w:val="28"/>
          <w:rtl/>
        </w:rPr>
        <w:t xml:space="preserve">تبصره </w:t>
      </w:r>
      <w:r w:rsidR="007F2106">
        <w:rPr>
          <w:rFonts w:ascii="IranNastaliq" w:hAnsi="IranNastaliq" w:cs="B Homa" w:hint="cs"/>
          <w:b/>
          <w:bCs/>
          <w:sz w:val="28"/>
          <w:szCs w:val="28"/>
          <w:rtl/>
        </w:rPr>
        <w:t>5</w:t>
      </w:r>
      <w:r w:rsidRPr="00FF1376">
        <w:rPr>
          <w:rFonts w:ascii="IranNastaliq" w:hAnsi="IranNastaliq" w:cs="B Homa" w:hint="cs"/>
          <w:b/>
          <w:bCs/>
          <w:sz w:val="28"/>
          <w:szCs w:val="28"/>
          <w:rtl/>
        </w:rPr>
        <w:t>: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مؤسسات </w:t>
      </w:r>
      <w:r w:rsidR="00864313">
        <w:rPr>
          <w:rFonts w:ascii="IranNastaliq" w:hAnsi="IranNastaliq" w:cs="B Nazanin" w:hint="cs"/>
          <w:b/>
          <w:bCs/>
          <w:sz w:val="28"/>
          <w:szCs w:val="28"/>
          <w:rtl/>
        </w:rPr>
        <w:t>تخصصی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مجاز هستند با کسب مجوز از دبیرخانه هیأت رسیدگی، نسبت به ارائه خدمات خود بصورت بین</w:t>
      </w:r>
      <w:r>
        <w:rPr>
          <w:rFonts w:ascii="IranNastaliq" w:hAnsi="IranNastaliq" w:cs="B Nazanin"/>
          <w:b/>
          <w:bCs/>
          <w:sz w:val="28"/>
          <w:szCs w:val="28"/>
          <w:rtl/>
        </w:rPr>
        <w:softHyphen/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>المللی اقدام نمایند.</w:t>
      </w:r>
    </w:p>
    <w:p w:rsidR="007F2106" w:rsidRDefault="007F2106" w:rsidP="005C5B56">
      <w:pPr>
        <w:spacing w:after="0" w:line="216" w:lineRule="auto"/>
        <w:jc w:val="both"/>
        <w:rPr>
          <w:rFonts w:ascii="IranNastaliq" w:hAnsi="IranNastaliq" w:cs="B Nazanin"/>
          <w:b/>
          <w:bCs/>
          <w:sz w:val="32"/>
          <w:szCs w:val="32"/>
          <w:rtl/>
        </w:rPr>
      </w:pPr>
    </w:p>
    <w:p w:rsidR="00A8560C" w:rsidRDefault="004F0B9F" w:rsidP="005C5B56">
      <w:pPr>
        <w:spacing w:after="0" w:line="216" w:lineRule="auto"/>
        <w:jc w:val="both"/>
        <w:rPr>
          <w:rFonts w:ascii="IranNastaliq" w:hAnsi="IranNastaliq" w:cs="B Nazanin"/>
          <w:b/>
          <w:bCs/>
          <w:sz w:val="28"/>
          <w:szCs w:val="28"/>
          <w:rtl/>
        </w:rPr>
      </w:pPr>
      <w:r w:rsidRPr="00D32515">
        <w:rPr>
          <w:rFonts w:ascii="IranNastaliq" w:hAnsi="IranNastaliq" w:cs="B Nazanin" w:hint="cs"/>
          <w:b/>
          <w:bCs/>
          <w:sz w:val="32"/>
          <w:szCs w:val="32"/>
          <w:rtl/>
        </w:rPr>
        <w:t xml:space="preserve">ماده </w:t>
      </w:r>
      <w:r w:rsidR="00F91467">
        <w:rPr>
          <w:rFonts w:ascii="IranNastaliq" w:hAnsi="IranNastaliq" w:cs="B Nazanin" w:hint="cs"/>
          <w:b/>
          <w:bCs/>
          <w:sz w:val="32"/>
          <w:szCs w:val="32"/>
          <w:rtl/>
        </w:rPr>
        <w:t>5</w:t>
      </w:r>
      <w:r w:rsidRPr="00D32515">
        <w:rPr>
          <w:rFonts w:ascii="IranNastaliq" w:hAnsi="IranNastaliq" w:cs="B Nazanin" w:hint="cs"/>
          <w:b/>
          <w:bCs/>
          <w:sz w:val="32"/>
          <w:szCs w:val="32"/>
          <w:rtl/>
        </w:rPr>
        <w:t>-</w:t>
      </w:r>
      <w:r w:rsidRPr="00D3505E">
        <w:rPr>
          <w:rFonts w:ascii="IranNastaliq" w:hAnsi="IranNastaliq" w:cs="B Homa" w:hint="cs"/>
          <w:b/>
          <w:bCs/>
          <w:spacing w:val="-8"/>
          <w:sz w:val="30"/>
          <w:szCs w:val="30"/>
          <w:rtl/>
        </w:rPr>
        <w:t xml:space="preserve"> </w:t>
      </w:r>
      <w:r w:rsidR="005C5B56" w:rsidRPr="005C5B56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هر نوع از </w:t>
      </w:r>
      <w:r w:rsidR="00A8560C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مؤسسات در صورت </w:t>
      </w:r>
      <w:r w:rsidR="005C5B56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درخواست و </w:t>
      </w:r>
      <w:r w:rsidR="00A8560C">
        <w:rPr>
          <w:rFonts w:ascii="IranNastaliq" w:hAnsi="IranNastaliq" w:cs="B Nazanin" w:hint="cs"/>
          <w:b/>
          <w:bCs/>
          <w:sz w:val="28"/>
          <w:szCs w:val="28"/>
          <w:rtl/>
        </w:rPr>
        <w:t>فراهم آوردن شرايط</w:t>
      </w:r>
      <w:r w:rsidR="005C5B56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با تأیید هیأت رسیدگی</w:t>
      </w:r>
      <w:r w:rsidR="00A8560C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، قادر به </w:t>
      </w:r>
      <w:r w:rsidR="005C5B56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تغییر نوع و مجوز خود </w:t>
      </w:r>
      <w:r w:rsidR="00A8560C">
        <w:rPr>
          <w:rFonts w:ascii="IranNastaliq" w:hAnsi="IranNastaliq" w:cs="B Nazanin" w:hint="cs"/>
          <w:b/>
          <w:bCs/>
          <w:sz w:val="28"/>
          <w:szCs w:val="28"/>
          <w:rtl/>
        </w:rPr>
        <w:t>هستند.</w:t>
      </w:r>
    </w:p>
    <w:p w:rsidR="00F91467" w:rsidRDefault="00F91467" w:rsidP="00F91467">
      <w:pPr>
        <w:pStyle w:val="ListParagraph"/>
        <w:spacing w:after="120" w:line="240" w:lineRule="auto"/>
        <w:ind w:left="-1"/>
        <w:jc w:val="both"/>
        <w:rPr>
          <w:rFonts w:ascii="IranNastaliq" w:hAnsi="IranNastaliq" w:cs="B Nazanin"/>
          <w:b/>
          <w:bCs/>
          <w:sz w:val="32"/>
          <w:szCs w:val="32"/>
          <w:rtl/>
        </w:rPr>
      </w:pPr>
    </w:p>
    <w:p w:rsidR="00A8560C" w:rsidRDefault="004F0B9F" w:rsidP="00F91467">
      <w:pPr>
        <w:pStyle w:val="ListParagraph"/>
        <w:spacing w:after="120" w:line="240" w:lineRule="auto"/>
        <w:ind w:left="-1"/>
        <w:jc w:val="both"/>
        <w:rPr>
          <w:rFonts w:ascii="IranNastaliq" w:hAnsi="IranNastaliq" w:cs="B Nazanin"/>
          <w:b/>
          <w:bCs/>
          <w:sz w:val="28"/>
          <w:szCs w:val="28"/>
          <w:rtl/>
        </w:rPr>
      </w:pPr>
      <w:r w:rsidRPr="00D32515">
        <w:rPr>
          <w:rFonts w:ascii="IranNastaliq" w:hAnsi="IranNastaliq" w:cs="B Nazanin" w:hint="cs"/>
          <w:b/>
          <w:bCs/>
          <w:sz w:val="32"/>
          <w:szCs w:val="32"/>
          <w:rtl/>
        </w:rPr>
        <w:t xml:space="preserve">ماده </w:t>
      </w:r>
      <w:r w:rsidR="00F91467">
        <w:rPr>
          <w:rFonts w:ascii="IranNastaliq" w:hAnsi="IranNastaliq" w:cs="B Nazanin" w:hint="cs"/>
          <w:b/>
          <w:bCs/>
          <w:sz w:val="32"/>
          <w:szCs w:val="32"/>
          <w:rtl/>
        </w:rPr>
        <w:t>6</w:t>
      </w:r>
      <w:r w:rsidRPr="00D32515">
        <w:rPr>
          <w:rFonts w:ascii="IranNastaliq" w:hAnsi="IranNastaliq" w:cs="B Nazanin" w:hint="cs"/>
          <w:b/>
          <w:bCs/>
          <w:sz w:val="32"/>
          <w:szCs w:val="32"/>
          <w:rtl/>
        </w:rPr>
        <w:t>-</w:t>
      </w:r>
      <w:r w:rsidR="00A8560C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کليه مؤسسات مجاز هستند در چارچوب مقررات </w:t>
      </w:r>
      <w:r w:rsidR="00D32515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و مصوبات هیأت رسیدگی به امور مؤسسات فرهنگی قرآن و عترت </w:t>
      </w:r>
      <w:r w:rsidR="00D32515" w:rsidRPr="00D32515">
        <w:rPr>
          <w:rFonts w:ascii="IranNastaliq" w:hAnsi="IranNastaliq" w:cs="B Fantezy" w:hint="cs"/>
          <w:sz w:val="24"/>
          <w:szCs w:val="24"/>
          <w:rtl/>
        </w:rPr>
        <w:t>علیهم</w:t>
      </w:r>
      <w:r w:rsidR="00D32515" w:rsidRPr="00D32515">
        <w:rPr>
          <w:rFonts w:ascii="IranNastaliq" w:hAnsi="IranNastaliq" w:cs="B Fantezy"/>
          <w:sz w:val="24"/>
          <w:szCs w:val="24"/>
          <w:rtl/>
        </w:rPr>
        <w:softHyphen/>
      </w:r>
      <w:r w:rsidR="00D32515" w:rsidRPr="00D32515">
        <w:rPr>
          <w:rFonts w:ascii="IranNastaliq" w:hAnsi="IranNastaliq" w:cs="B Fantezy" w:hint="cs"/>
          <w:sz w:val="24"/>
          <w:szCs w:val="24"/>
          <w:rtl/>
        </w:rPr>
        <w:t>السلام</w:t>
      </w:r>
      <w:r w:rsidR="00A8560C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نسبت به ارائه خدمات و آثار خود در برابر اخذ هزينه متناسب اقدام نمايند. بديهي است شهريه دوره</w:t>
      </w:r>
      <w:r w:rsidR="00A8560C">
        <w:rPr>
          <w:rFonts w:ascii="IranNastaliq" w:hAnsi="IranNastaliq" w:cs="B Nazanin" w:hint="cs"/>
          <w:b/>
          <w:bCs/>
          <w:sz w:val="28"/>
          <w:szCs w:val="28"/>
          <w:rtl/>
        </w:rPr>
        <w:softHyphen/>
        <w:t>هاي آموزشي ي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>ارانه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softHyphen/>
        <w:t>اي وفق بخش</w:t>
      </w:r>
      <w:r>
        <w:rPr>
          <w:rFonts w:ascii="IranNastaliq" w:hAnsi="IranNastaliq" w:cs="B Nazanin"/>
          <w:b/>
          <w:bCs/>
          <w:sz w:val="28"/>
          <w:szCs w:val="28"/>
          <w:rtl/>
        </w:rPr>
        <w:softHyphen/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>نامه</w:t>
      </w:r>
      <w:r>
        <w:rPr>
          <w:rFonts w:ascii="IranNastaliq" w:hAnsi="IranNastaliq" w:cs="B Nazanin"/>
          <w:b/>
          <w:bCs/>
          <w:sz w:val="28"/>
          <w:szCs w:val="28"/>
          <w:rtl/>
        </w:rPr>
        <w:softHyphen/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>های هیأت رسیدگی</w:t>
      </w:r>
      <w:r w:rsidR="00A8560C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 w:rsidR="007F2106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تعیین و </w:t>
      </w:r>
      <w:r w:rsidR="00A8560C">
        <w:rPr>
          <w:rFonts w:ascii="IranNastaliq" w:hAnsi="IranNastaliq" w:cs="B Nazanin" w:hint="cs"/>
          <w:b/>
          <w:bCs/>
          <w:sz w:val="28"/>
          <w:szCs w:val="28"/>
          <w:rtl/>
        </w:rPr>
        <w:t>اخذ خواهد گرديد.</w:t>
      </w:r>
    </w:p>
    <w:p w:rsidR="00A8560C" w:rsidRPr="006B73DE" w:rsidRDefault="00DF7A79" w:rsidP="00F91467">
      <w:pPr>
        <w:spacing w:after="0" w:line="240" w:lineRule="auto"/>
        <w:rPr>
          <w:rFonts w:ascii="IranNastaliq" w:hAnsi="IranNastaliq" w:cs="B Nazanin"/>
          <w:b/>
          <w:bCs/>
          <w:spacing w:val="-8"/>
          <w:sz w:val="28"/>
          <w:szCs w:val="28"/>
          <w:rtl/>
        </w:rPr>
      </w:pPr>
      <w:r>
        <w:rPr>
          <w:rFonts w:ascii="IranNastaliq" w:hAnsi="IranNastaliq" w:cs="B Nazanin"/>
          <w:b/>
          <w:bCs/>
          <w:sz w:val="32"/>
          <w:szCs w:val="32"/>
          <w:rtl/>
        </w:rPr>
        <w:br w:type="page"/>
      </w:r>
      <w:r w:rsidR="00A07FC6" w:rsidRPr="006B73DE">
        <w:rPr>
          <w:rFonts w:ascii="IranNastaliq" w:hAnsi="IranNastaliq" w:cs="B Nazanin" w:hint="cs"/>
          <w:b/>
          <w:bCs/>
          <w:spacing w:val="-8"/>
          <w:sz w:val="32"/>
          <w:szCs w:val="32"/>
          <w:rtl/>
        </w:rPr>
        <w:lastRenderedPageBreak/>
        <w:t xml:space="preserve">ماده </w:t>
      </w:r>
      <w:r w:rsidR="00F91467">
        <w:rPr>
          <w:rFonts w:ascii="IranNastaliq" w:hAnsi="IranNastaliq" w:cs="B Nazanin" w:hint="cs"/>
          <w:b/>
          <w:bCs/>
          <w:spacing w:val="-8"/>
          <w:sz w:val="32"/>
          <w:szCs w:val="32"/>
          <w:rtl/>
        </w:rPr>
        <w:t>7</w:t>
      </w:r>
      <w:r w:rsidR="00A07FC6" w:rsidRPr="006B73DE">
        <w:rPr>
          <w:rFonts w:ascii="IranNastaliq" w:hAnsi="IranNastaliq" w:cs="B Nazanin" w:hint="cs"/>
          <w:b/>
          <w:bCs/>
          <w:spacing w:val="-8"/>
          <w:sz w:val="32"/>
          <w:szCs w:val="32"/>
          <w:rtl/>
        </w:rPr>
        <w:t>-</w:t>
      </w:r>
      <w:r w:rsidR="00A07FC6" w:rsidRPr="006B73DE">
        <w:rPr>
          <w:rFonts w:ascii="IranNastaliq" w:hAnsi="IranNastaliq" w:cs="B Nazanin" w:hint="cs"/>
          <w:b/>
          <w:bCs/>
          <w:spacing w:val="-8"/>
          <w:sz w:val="28"/>
          <w:szCs w:val="28"/>
          <w:rtl/>
        </w:rPr>
        <w:t xml:space="preserve"> </w:t>
      </w:r>
      <w:r w:rsidR="00A8560C" w:rsidRPr="006B73DE">
        <w:rPr>
          <w:rFonts w:ascii="IranNastaliq" w:hAnsi="IranNastaliq" w:cs="B Nazanin" w:hint="cs"/>
          <w:b/>
          <w:bCs/>
          <w:spacing w:val="-8"/>
          <w:sz w:val="28"/>
          <w:szCs w:val="28"/>
          <w:rtl/>
        </w:rPr>
        <w:t xml:space="preserve">ویژگیهای </w:t>
      </w:r>
      <w:r w:rsidR="00A07FC6" w:rsidRPr="006B73DE">
        <w:rPr>
          <w:rFonts w:ascii="IranNastaliq" w:hAnsi="IranNastaliq" w:cs="B Nazanin" w:hint="cs"/>
          <w:b/>
          <w:bCs/>
          <w:spacing w:val="-8"/>
          <w:sz w:val="28"/>
          <w:szCs w:val="28"/>
          <w:rtl/>
        </w:rPr>
        <w:t xml:space="preserve">اختصاصی </w:t>
      </w:r>
      <w:r w:rsidR="00A8560C" w:rsidRPr="006B73DE">
        <w:rPr>
          <w:rFonts w:ascii="IranNastaliq" w:hAnsi="IranNastaliq" w:cs="B Nazanin" w:hint="cs"/>
          <w:b/>
          <w:bCs/>
          <w:spacing w:val="-8"/>
          <w:sz w:val="28"/>
          <w:szCs w:val="28"/>
          <w:rtl/>
        </w:rPr>
        <w:t>مؤسسان، متقاضیان ع</w:t>
      </w:r>
      <w:r w:rsidR="006B73DE" w:rsidRPr="006B73DE">
        <w:rPr>
          <w:rFonts w:ascii="IranNastaliq" w:hAnsi="IranNastaliq" w:cs="B Nazanin" w:hint="cs"/>
          <w:b/>
          <w:bCs/>
          <w:spacing w:val="-8"/>
          <w:sz w:val="28"/>
          <w:szCs w:val="28"/>
          <w:rtl/>
        </w:rPr>
        <w:t xml:space="preserve">ضویت و مدیران عامل مؤسسات فرهنگی قرآن و عترت </w:t>
      </w:r>
      <w:r w:rsidR="006B73DE" w:rsidRPr="006B73DE">
        <w:rPr>
          <w:rFonts w:ascii="IranNastaliq" w:hAnsi="IranNastaliq" w:cs="B Fantezy" w:hint="cs"/>
          <w:spacing w:val="-8"/>
          <w:sz w:val="24"/>
          <w:szCs w:val="24"/>
          <w:rtl/>
        </w:rPr>
        <w:t>علیهم</w:t>
      </w:r>
      <w:r w:rsidR="006B73DE" w:rsidRPr="006B73DE">
        <w:rPr>
          <w:rFonts w:ascii="IranNastaliq" w:hAnsi="IranNastaliq" w:cs="B Fantezy"/>
          <w:spacing w:val="-8"/>
          <w:sz w:val="24"/>
          <w:szCs w:val="24"/>
          <w:rtl/>
        </w:rPr>
        <w:softHyphen/>
      </w:r>
      <w:r w:rsidR="006B73DE" w:rsidRPr="006B73DE">
        <w:rPr>
          <w:rFonts w:ascii="IranNastaliq" w:hAnsi="IranNastaliq" w:cs="B Fantezy" w:hint="cs"/>
          <w:spacing w:val="-8"/>
          <w:sz w:val="24"/>
          <w:szCs w:val="24"/>
          <w:rtl/>
        </w:rPr>
        <w:t>السلام</w:t>
      </w:r>
    </w:p>
    <w:p w:rsidR="00DF7A79" w:rsidRPr="009818FC" w:rsidRDefault="00DF7A79" w:rsidP="00DF7A79">
      <w:pPr>
        <w:rPr>
          <w:rFonts w:ascii="IranNastaliq" w:hAnsi="IranNastaliq" w:cs="B Titr"/>
          <w:b/>
          <w:bCs/>
          <w:sz w:val="28"/>
          <w:szCs w:val="28"/>
          <w:rtl/>
        </w:rPr>
      </w:pPr>
      <w:r>
        <w:rPr>
          <w:rFonts w:ascii="IranNastaliq" w:hAnsi="IranNastaliq" w:cs="B Titr" w:hint="cs"/>
          <w:b/>
          <w:bCs/>
          <w:sz w:val="28"/>
          <w:szCs w:val="28"/>
          <w:rtl/>
        </w:rPr>
        <w:t xml:space="preserve">الف) شرايط </w:t>
      </w:r>
      <w:r w:rsidR="002C4A64">
        <w:rPr>
          <w:rFonts w:ascii="IranNastaliq" w:hAnsi="IranNastaliq" w:cs="B Titr" w:hint="cs"/>
          <w:b/>
          <w:bCs/>
          <w:sz w:val="28"/>
          <w:szCs w:val="28"/>
          <w:rtl/>
        </w:rPr>
        <w:t xml:space="preserve">اختصاصی </w:t>
      </w:r>
      <w:r>
        <w:rPr>
          <w:rFonts w:ascii="IranNastaliq" w:hAnsi="IranNastaliq" w:cs="B Titr" w:hint="cs"/>
          <w:b/>
          <w:bCs/>
          <w:sz w:val="28"/>
          <w:szCs w:val="28"/>
          <w:rtl/>
        </w:rPr>
        <w:t xml:space="preserve">متقاضيان </w:t>
      </w:r>
      <w:r w:rsidR="005C5B56">
        <w:rPr>
          <w:rFonts w:ascii="IranNastaliq" w:hAnsi="IranNastaliq" w:cs="B Titr" w:hint="cs"/>
          <w:b/>
          <w:bCs/>
          <w:sz w:val="28"/>
          <w:szCs w:val="28"/>
          <w:rtl/>
        </w:rPr>
        <w:t xml:space="preserve">و مدیران </w:t>
      </w:r>
      <w:r w:rsidR="000D6A80">
        <w:rPr>
          <w:rFonts w:ascii="IranNastaliq" w:hAnsi="IranNastaliq" w:cs="B Titr" w:hint="cs"/>
          <w:b/>
          <w:bCs/>
          <w:sz w:val="28"/>
          <w:szCs w:val="28"/>
          <w:rtl/>
        </w:rPr>
        <w:t>مؤسسات</w:t>
      </w:r>
      <w:r w:rsidR="005C5B56">
        <w:rPr>
          <w:rFonts w:ascii="IranNastaliq" w:hAnsi="IranNastaliq" w:cs="B Titr" w:hint="cs"/>
          <w:b/>
          <w:bCs/>
          <w:sz w:val="28"/>
          <w:szCs w:val="28"/>
          <w:rtl/>
        </w:rPr>
        <w:t xml:space="preserve"> عمومی:</w:t>
      </w:r>
    </w:p>
    <w:tbl>
      <w:tblPr>
        <w:bidiVisual/>
        <w:tblW w:w="10575" w:type="dxa"/>
        <w:jc w:val="right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7"/>
        <w:gridCol w:w="2646"/>
        <w:gridCol w:w="1472"/>
        <w:gridCol w:w="4099"/>
        <w:gridCol w:w="1004"/>
        <w:gridCol w:w="567"/>
      </w:tblGrid>
      <w:tr w:rsidR="00DF7A79" w:rsidRPr="003C31E1" w:rsidTr="0002724E">
        <w:trPr>
          <w:trHeight w:val="371"/>
          <w:jc w:val="right"/>
        </w:trPr>
        <w:tc>
          <w:tcPr>
            <w:tcW w:w="787" w:type="dxa"/>
            <w:vMerge w:val="restart"/>
            <w:shd w:val="clear" w:color="auto" w:fill="FFFF00"/>
            <w:vAlign w:val="center"/>
          </w:tcPr>
          <w:p w:rsidR="00DF7A79" w:rsidRPr="003C31E1" w:rsidRDefault="00DF7A79" w:rsidP="0002724E">
            <w:pPr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sz w:val="24"/>
                <w:szCs w:val="24"/>
                <w:rtl/>
              </w:rPr>
            </w:pPr>
            <w:r w:rsidRPr="003C31E1">
              <w:rPr>
                <w:rFonts w:ascii="IranNastaliq" w:hAnsi="IranNastaliq" w:cs="B Titr" w:hint="cs"/>
                <w:b/>
                <w:bCs/>
                <w:sz w:val="24"/>
                <w:szCs w:val="24"/>
                <w:rtl/>
              </w:rPr>
              <w:t>نوع شرايط</w:t>
            </w:r>
          </w:p>
        </w:tc>
        <w:tc>
          <w:tcPr>
            <w:tcW w:w="2646" w:type="dxa"/>
            <w:vMerge w:val="restart"/>
            <w:shd w:val="clear" w:color="auto" w:fill="FFFF00"/>
            <w:vAlign w:val="center"/>
          </w:tcPr>
          <w:p w:rsidR="00DF7A79" w:rsidRPr="003C31E1" w:rsidRDefault="00DF7A79" w:rsidP="0002724E">
            <w:pPr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sz w:val="24"/>
                <w:szCs w:val="24"/>
                <w:rtl/>
              </w:rPr>
            </w:pPr>
            <w:r w:rsidRPr="003C31E1">
              <w:rPr>
                <w:rFonts w:ascii="IranNastaliq" w:hAnsi="IranNastaliq" w:cs="B Titr" w:hint="cs"/>
                <w:b/>
                <w:bCs/>
                <w:sz w:val="24"/>
                <w:szCs w:val="24"/>
                <w:rtl/>
              </w:rPr>
              <w:t>عناوين شرايط</w:t>
            </w:r>
          </w:p>
        </w:tc>
        <w:tc>
          <w:tcPr>
            <w:tcW w:w="1472" w:type="dxa"/>
            <w:vMerge w:val="restart"/>
            <w:shd w:val="clear" w:color="auto" w:fill="FFFF00"/>
            <w:vAlign w:val="center"/>
          </w:tcPr>
          <w:p w:rsidR="00DF7A79" w:rsidRPr="003C31E1" w:rsidRDefault="00DF7A79" w:rsidP="0002724E">
            <w:pPr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sz w:val="24"/>
                <w:szCs w:val="24"/>
                <w:rtl/>
              </w:rPr>
            </w:pPr>
            <w:r w:rsidRPr="003C31E1">
              <w:rPr>
                <w:rFonts w:ascii="IranNastaliq" w:hAnsi="IranNastaliq" w:cs="B Titr" w:hint="cs"/>
                <w:b/>
                <w:bCs/>
                <w:sz w:val="24"/>
                <w:szCs w:val="24"/>
                <w:rtl/>
              </w:rPr>
              <w:t>نحوه احراز</w:t>
            </w:r>
          </w:p>
        </w:tc>
        <w:tc>
          <w:tcPr>
            <w:tcW w:w="4099" w:type="dxa"/>
            <w:vMerge w:val="restart"/>
            <w:shd w:val="clear" w:color="auto" w:fill="FFFF00"/>
            <w:vAlign w:val="center"/>
          </w:tcPr>
          <w:p w:rsidR="00DF7A79" w:rsidRPr="003C31E1" w:rsidRDefault="00DF7A79" w:rsidP="0002724E">
            <w:pPr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sz w:val="24"/>
                <w:szCs w:val="24"/>
                <w:rtl/>
              </w:rPr>
            </w:pPr>
            <w:r w:rsidRPr="003C31E1">
              <w:rPr>
                <w:rFonts w:ascii="IranNastaliq" w:hAnsi="IranNastaliq" w:cs="B Titr" w:hint="cs"/>
                <w:b/>
                <w:bCs/>
                <w:sz w:val="24"/>
                <w:szCs w:val="24"/>
                <w:rtl/>
              </w:rPr>
              <w:t>ملاحظات</w:t>
            </w:r>
          </w:p>
        </w:tc>
        <w:tc>
          <w:tcPr>
            <w:tcW w:w="1571" w:type="dxa"/>
            <w:gridSpan w:val="2"/>
            <w:shd w:val="clear" w:color="auto" w:fill="FFFF00"/>
            <w:vAlign w:val="center"/>
          </w:tcPr>
          <w:p w:rsidR="00DF7A79" w:rsidRPr="003C31E1" w:rsidRDefault="00D15217" w:rsidP="0002724E">
            <w:pPr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sz w:val="24"/>
                <w:szCs w:val="24"/>
                <w:rtl/>
              </w:rPr>
              <w:t xml:space="preserve"> </w:t>
            </w:r>
            <w:r w:rsidR="00DF7A79" w:rsidRPr="003C31E1">
              <w:rPr>
                <w:rFonts w:ascii="IranNastaliq" w:hAnsi="IranNastaliq" w:cs="B Titr" w:hint="cs"/>
                <w:b/>
                <w:bCs/>
                <w:sz w:val="24"/>
                <w:szCs w:val="24"/>
                <w:rtl/>
              </w:rPr>
              <w:t>شامل</w:t>
            </w:r>
          </w:p>
        </w:tc>
      </w:tr>
      <w:tr w:rsidR="00DF7A79" w:rsidRPr="003C31E1" w:rsidTr="0002724E">
        <w:trPr>
          <w:cantSplit/>
          <w:trHeight w:val="1226"/>
          <w:jc w:val="right"/>
        </w:trPr>
        <w:tc>
          <w:tcPr>
            <w:tcW w:w="787" w:type="dxa"/>
            <w:vMerge/>
            <w:shd w:val="clear" w:color="auto" w:fill="FFFF00"/>
            <w:vAlign w:val="center"/>
          </w:tcPr>
          <w:p w:rsidR="00DF7A79" w:rsidRPr="003C31E1" w:rsidRDefault="00DF7A79" w:rsidP="0002724E">
            <w:pPr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46" w:type="dxa"/>
            <w:vMerge/>
            <w:shd w:val="clear" w:color="auto" w:fill="FFFF00"/>
            <w:vAlign w:val="center"/>
          </w:tcPr>
          <w:p w:rsidR="00DF7A79" w:rsidRPr="003C31E1" w:rsidRDefault="00DF7A79" w:rsidP="0002724E">
            <w:pPr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72" w:type="dxa"/>
            <w:vMerge/>
            <w:shd w:val="clear" w:color="auto" w:fill="FFFF00"/>
            <w:vAlign w:val="center"/>
          </w:tcPr>
          <w:p w:rsidR="00DF7A79" w:rsidRPr="003C31E1" w:rsidRDefault="00DF7A79" w:rsidP="0002724E">
            <w:pPr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99" w:type="dxa"/>
            <w:vMerge/>
            <w:shd w:val="clear" w:color="auto" w:fill="FFFF00"/>
            <w:vAlign w:val="center"/>
          </w:tcPr>
          <w:p w:rsidR="00DF7A79" w:rsidRPr="003C31E1" w:rsidRDefault="00DF7A79" w:rsidP="0002724E">
            <w:pPr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4" w:type="dxa"/>
            <w:shd w:val="clear" w:color="auto" w:fill="FFFF00"/>
            <w:tcMar>
              <w:left w:w="0" w:type="dxa"/>
              <w:right w:w="0" w:type="dxa"/>
            </w:tcMar>
            <w:textDirection w:val="btLr"/>
            <w:vAlign w:val="center"/>
          </w:tcPr>
          <w:p w:rsidR="00DF7A79" w:rsidRPr="003C31E1" w:rsidRDefault="00DF7A79" w:rsidP="0002724E">
            <w:pPr>
              <w:spacing w:after="0" w:line="192" w:lineRule="auto"/>
              <w:ind w:left="113" w:right="113"/>
              <w:jc w:val="center"/>
              <w:rPr>
                <w:rFonts w:ascii="IranNastaliq" w:hAnsi="IranNastaliq" w:cs="B Titr"/>
                <w:b/>
                <w:bCs/>
                <w:sz w:val="24"/>
                <w:szCs w:val="24"/>
                <w:rtl/>
              </w:rPr>
            </w:pPr>
            <w:r w:rsidRPr="003C31E1">
              <w:rPr>
                <w:rFonts w:ascii="IranNastaliq" w:hAnsi="IranNastaliq" w:cs="B Titr" w:hint="cs"/>
                <w:b/>
                <w:bCs/>
                <w:sz w:val="24"/>
                <w:szCs w:val="24"/>
                <w:rtl/>
              </w:rPr>
              <w:t>مؤسسان</w:t>
            </w:r>
            <w:r w:rsidR="00D15217">
              <w:rPr>
                <w:rFonts w:ascii="IranNastaliq" w:hAnsi="IranNastaliq" w:cs="B Titr" w:hint="cs"/>
                <w:b/>
                <w:bCs/>
                <w:sz w:val="24"/>
                <w:szCs w:val="24"/>
                <w:rtl/>
              </w:rPr>
              <w:t xml:space="preserve"> و </w:t>
            </w:r>
            <w:r w:rsidR="00D15217" w:rsidRPr="00D15217">
              <w:rPr>
                <w:rFonts w:ascii="IranNastaliq" w:hAnsi="IranNastaliq" w:cs="B Titr" w:hint="cs"/>
                <w:b/>
                <w:bCs/>
                <w:sz w:val="20"/>
                <w:szCs w:val="20"/>
                <w:rtl/>
              </w:rPr>
              <w:t>متقاضیان عضویت</w:t>
            </w:r>
          </w:p>
        </w:tc>
        <w:tc>
          <w:tcPr>
            <w:tcW w:w="567" w:type="dxa"/>
            <w:shd w:val="clear" w:color="auto" w:fill="FFFF00"/>
            <w:textDirection w:val="btLr"/>
            <w:vAlign w:val="center"/>
          </w:tcPr>
          <w:p w:rsidR="00DF7A79" w:rsidRPr="003C31E1" w:rsidRDefault="00DF7A79" w:rsidP="0002724E">
            <w:pPr>
              <w:spacing w:after="0" w:line="240" w:lineRule="auto"/>
              <w:ind w:left="113" w:right="113"/>
              <w:jc w:val="center"/>
              <w:rPr>
                <w:rFonts w:ascii="IranNastaliq" w:hAnsi="IranNastaliq" w:cs="B Titr"/>
                <w:b/>
                <w:bCs/>
                <w:sz w:val="24"/>
                <w:szCs w:val="24"/>
                <w:rtl/>
              </w:rPr>
            </w:pPr>
            <w:r w:rsidRPr="003C31E1">
              <w:rPr>
                <w:rFonts w:ascii="IranNastaliq" w:hAnsi="IranNastaliq" w:cs="B Titr" w:hint="cs"/>
                <w:b/>
                <w:bCs/>
                <w:sz w:val="24"/>
                <w:szCs w:val="24"/>
                <w:rtl/>
              </w:rPr>
              <w:t>مديرعامل</w:t>
            </w:r>
          </w:p>
        </w:tc>
      </w:tr>
      <w:tr w:rsidR="00DF7A79" w:rsidRPr="003C31E1" w:rsidTr="0002724E">
        <w:trPr>
          <w:cantSplit/>
          <w:trHeight w:val="743"/>
          <w:jc w:val="right"/>
        </w:trPr>
        <w:tc>
          <w:tcPr>
            <w:tcW w:w="787" w:type="dxa"/>
            <w:vMerge w:val="restart"/>
            <w:shd w:val="clear" w:color="auto" w:fill="FFFF00"/>
            <w:textDirection w:val="btLr"/>
            <w:vAlign w:val="center"/>
          </w:tcPr>
          <w:p w:rsidR="00DF7A79" w:rsidRPr="003C31E1" w:rsidRDefault="00DF7A79" w:rsidP="0002724E">
            <w:pPr>
              <w:spacing w:after="0" w:line="192" w:lineRule="auto"/>
              <w:ind w:left="113" w:right="113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  <w:r w:rsidRPr="003C31E1">
              <w:rPr>
                <w:rFonts w:ascii="IranNastaliq" w:hAnsi="IranNastaliq" w:cs="B Nazanin" w:hint="cs"/>
                <w:b/>
                <w:bCs/>
                <w:rtl/>
              </w:rPr>
              <w:t>شرايط اختصاصي</w:t>
            </w:r>
          </w:p>
        </w:tc>
        <w:tc>
          <w:tcPr>
            <w:tcW w:w="2646" w:type="dxa"/>
            <w:vAlign w:val="center"/>
          </w:tcPr>
          <w:p w:rsidR="00DF7A79" w:rsidRPr="003C31E1" w:rsidRDefault="00D15217" w:rsidP="0002724E">
            <w:pPr>
              <w:spacing w:after="0" w:line="192" w:lineRule="auto"/>
              <w:jc w:val="lowKashida"/>
              <w:rPr>
                <w:rFonts w:ascii="IranNastaliq" w:hAnsi="IranNastaliq" w:cs="B Nazanin"/>
                <w:b/>
                <w:bCs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rtl/>
              </w:rPr>
              <w:t>1</w:t>
            </w:r>
            <w:r w:rsidR="00DF7A79" w:rsidRPr="003C31E1">
              <w:rPr>
                <w:rFonts w:ascii="IranNastaliq" w:hAnsi="IranNastaliq" w:cs="B Nazanin" w:hint="cs"/>
                <w:b/>
                <w:bCs/>
                <w:rtl/>
              </w:rPr>
              <w:t>- داشتن تحصيلات حداقل كارشناسي يا معادل آن</w:t>
            </w:r>
          </w:p>
        </w:tc>
        <w:tc>
          <w:tcPr>
            <w:tcW w:w="1472" w:type="dxa"/>
            <w:vAlign w:val="center"/>
          </w:tcPr>
          <w:p w:rsidR="00DF7A79" w:rsidRPr="003C31E1" w:rsidRDefault="00DF7A79" w:rsidP="0002724E">
            <w:pPr>
              <w:spacing w:after="0" w:line="192" w:lineRule="auto"/>
              <w:jc w:val="both"/>
              <w:rPr>
                <w:rFonts w:ascii="IranNastaliq" w:hAnsi="IranNastaliq" w:cs="B Nazanin"/>
                <w:b/>
                <w:bCs/>
                <w:rtl/>
              </w:rPr>
            </w:pPr>
            <w:r w:rsidRPr="003C31E1">
              <w:rPr>
                <w:rFonts w:ascii="IranNastaliq" w:hAnsi="IranNastaliq" w:cs="B Nazanin" w:hint="cs"/>
                <w:b/>
                <w:bCs/>
                <w:rtl/>
              </w:rPr>
              <w:t>با ارائه مدرك‌</w:t>
            </w:r>
            <w:r>
              <w:rPr>
                <w:rFonts w:ascii="IranNastaliq" w:hAnsi="IranNastaliq" w:cs="B Nazanin" w:hint="cs"/>
                <w:b/>
                <w:bCs/>
                <w:rtl/>
              </w:rPr>
              <w:t xml:space="preserve"> </w:t>
            </w:r>
            <w:r w:rsidRPr="003C31E1">
              <w:rPr>
                <w:rFonts w:ascii="IranNastaliq" w:hAnsi="IranNastaliq" w:cs="B Nazanin" w:hint="cs"/>
                <w:b/>
                <w:bCs/>
                <w:rtl/>
              </w:rPr>
              <w:t>يا</w:t>
            </w:r>
            <w:r>
              <w:rPr>
                <w:rFonts w:ascii="IranNastaliq" w:hAnsi="IranNastaliq" w:cs="B Nazanin" w:hint="cs"/>
                <w:b/>
                <w:bCs/>
                <w:rtl/>
              </w:rPr>
              <w:t xml:space="preserve"> </w:t>
            </w:r>
            <w:r w:rsidRPr="003C31E1">
              <w:rPr>
                <w:rFonts w:ascii="IranNastaliq" w:hAnsi="IranNastaliq" w:cs="B Nazanin" w:hint="cs"/>
                <w:b/>
                <w:bCs/>
                <w:rtl/>
              </w:rPr>
              <w:t>گواهي</w:t>
            </w:r>
            <w:r>
              <w:rPr>
                <w:rFonts w:ascii="IranNastaliq" w:hAnsi="IranNastaliq" w:cs="B Nazanin" w:hint="cs"/>
                <w:b/>
                <w:bCs/>
                <w:rtl/>
              </w:rPr>
              <w:t xml:space="preserve"> رسمي</w:t>
            </w:r>
          </w:p>
        </w:tc>
        <w:tc>
          <w:tcPr>
            <w:tcW w:w="4099" w:type="dxa"/>
          </w:tcPr>
          <w:p w:rsidR="00DF7A79" w:rsidRPr="003C31E1" w:rsidRDefault="00E41529" w:rsidP="0002724E">
            <w:pPr>
              <w:spacing w:after="0" w:line="192" w:lineRule="auto"/>
              <w:jc w:val="both"/>
              <w:rPr>
                <w:rFonts w:ascii="IranNastaliq" w:hAnsi="IranNastaliq" w:cs="B Nazanin"/>
                <w:b/>
                <w:bCs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rtl/>
              </w:rPr>
              <w:t>*</w:t>
            </w:r>
            <w:r w:rsidR="00DF7A79">
              <w:rPr>
                <w:rFonts w:ascii="IranNastaliq" w:hAnsi="IranNastaliq" w:cs="B Nazanin" w:hint="cs"/>
                <w:b/>
                <w:bCs/>
                <w:rtl/>
              </w:rPr>
              <w:t xml:space="preserve">حداقل تحصيلات </w:t>
            </w:r>
            <w:r w:rsidR="003B4578">
              <w:rPr>
                <w:rFonts w:ascii="IranNastaliq" w:hAnsi="IranNastaliq" w:cs="B Nazanin" w:hint="cs"/>
                <w:b/>
                <w:bCs/>
                <w:rtl/>
              </w:rPr>
              <w:t>کاردانی</w:t>
            </w:r>
            <w:r>
              <w:rPr>
                <w:rFonts w:ascii="IranNastaliq" w:hAnsi="IranNastaliq" w:cs="B Nazanin" w:hint="cs"/>
                <w:b/>
                <w:bCs/>
                <w:rtl/>
              </w:rPr>
              <w:t xml:space="preserve"> براي متقاضیان و مدیران</w:t>
            </w:r>
            <w:r w:rsidR="00DF7A79" w:rsidRPr="003C31E1">
              <w:rPr>
                <w:rFonts w:ascii="IranNastaliq" w:hAnsi="IranNastaliq" w:cs="B Nazanin" w:hint="cs"/>
                <w:b/>
                <w:bCs/>
                <w:rtl/>
              </w:rPr>
              <w:t xml:space="preserve"> زير مجاز مي‌باشد:</w:t>
            </w:r>
          </w:p>
          <w:p w:rsidR="00DF7A79" w:rsidRPr="003C31E1" w:rsidRDefault="00DF7A79" w:rsidP="003B4578">
            <w:pPr>
              <w:spacing w:after="0" w:line="192" w:lineRule="auto"/>
              <w:jc w:val="both"/>
              <w:rPr>
                <w:rFonts w:ascii="IranNastaliq" w:hAnsi="IranNastaliq" w:cs="B Nazanin"/>
                <w:b/>
                <w:bCs/>
                <w:rtl/>
              </w:rPr>
            </w:pPr>
            <w:r w:rsidRPr="003C31E1">
              <w:rPr>
                <w:rFonts w:ascii="IranNastaliq" w:hAnsi="IranNastaliq" w:cs="B Nazanin" w:hint="cs"/>
                <w:b/>
                <w:bCs/>
                <w:rtl/>
              </w:rPr>
              <w:t xml:space="preserve">1- حافظان حداقل </w:t>
            </w:r>
            <w:r w:rsidR="003B4578">
              <w:rPr>
                <w:rFonts w:ascii="IranNastaliq" w:hAnsi="IranNastaliq" w:cs="B Nazanin" w:hint="cs"/>
                <w:b/>
                <w:bCs/>
                <w:rtl/>
              </w:rPr>
              <w:t>پنج</w:t>
            </w:r>
            <w:r w:rsidRPr="003C31E1">
              <w:rPr>
                <w:rFonts w:ascii="IranNastaliq" w:hAnsi="IranNastaliq" w:cs="B Nazanin" w:hint="cs"/>
                <w:b/>
                <w:bCs/>
                <w:rtl/>
              </w:rPr>
              <w:t xml:space="preserve"> جزء قرآن</w:t>
            </w:r>
          </w:p>
          <w:p w:rsidR="00DF7A79" w:rsidRPr="003C31E1" w:rsidRDefault="00DF7A79" w:rsidP="0002724E">
            <w:pPr>
              <w:spacing w:after="0" w:line="192" w:lineRule="auto"/>
              <w:jc w:val="both"/>
              <w:rPr>
                <w:rFonts w:ascii="IranNastaliq" w:hAnsi="IranNastaliq" w:cs="B Nazanin"/>
                <w:b/>
                <w:bCs/>
                <w:rtl/>
              </w:rPr>
            </w:pPr>
            <w:r w:rsidRPr="003C31E1">
              <w:rPr>
                <w:rFonts w:ascii="IranNastaliq" w:hAnsi="IranNastaliq" w:cs="B Nazanin" w:hint="cs"/>
                <w:b/>
                <w:bCs/>
                <w:rtl/>
              </w:rPr>
              <w:t xml:space="preserve">2- </w:t>
            </w:r>
            <w:r w:rsidR="00A162D6">
              <w:rPr>
                <w:rFonts w:ascii="IranNastaliq" w:hAnsi="IranNastaliq" w:cs="B Nazanin" w:hint="cs"/>
                <w:b/>
                <w:bCs/>
                <w:rtl/>
              </w:rPr>
              <w:t>دارندگان رتبه اول تا پنجم</w:t>
            </w:r>
            <w:r w:rsidRPr="003C31E1">
              <w:rPr>
                <w:rFonts w:ascii="IranNastaliq" w:hAnsi="IranNastaliq" w:cs="B Nazanin" w:hint="cs"/>
                <w:b/>
                <w:bCs/>
                <w:rtl/>
              </w:rPr>
              <w:t xml:space="preserve"> </w:t>
            </w:r>
            <w:r w:rsidR="00A162D6">
              <w:rPr>
                <w:rFonts w:ascii="IranNastaliq" w:hAnsi="IranNastaliq" w:cs="B Nazanin" w:hint="cs"/>
                <w:b/>
                <w:bCs/>
                <w:rtl/>
              </w:rPr>
              <w:t xml:space="preserve">مسابقات معتبر </w:t>
            </w:r>
            <w:r w:rsidRPr="003C31E1">
              <w:rPr>
                <w:rFonts w:ascii="IranNastaliq" w:hAnsi="IranNastaliq" w:cs="B Nazanin" w:hint="cs"/>
                <w:b/>
                <w:bCs/>
                <w:rtl/>
              </w:rPr>
              <w:t>استاني و بالاتر</w:t>
            </w:r>
          </w:p>
          <w:p w:rsidR="00DF7A79" w:rsidRDefault="00A162D6" w:rsidP="0002724E">
            <w:pPr>
              <w:spacing w:after="0" w:line="192" w:lineRule="auto"/>
              <w:jc w:val="both"/>
              <w:rPr>
                <w:rFonts w:ascii="IranNastaliq" w:hAnsi="IranNastaliq" w:cs="B Nazanin"/>
                <w:b/>
                <w:bCs/>
                <w:spacing w:val="-4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spacing w:val="-4"/>
                <w:rtl/>
              </w:rPr>
              <w:t>3- دارندگان حداقل سه</w:t>
            </w:r>
            <w:r w:rsidR="00DF7A79" w:rsidRPr="0002724E">
              <w:rPr>
                <w:rFonts w:ascii="IranNastaliq" w:hAnsi="IranNastaliq" w:cs="B Nazanin" w:hint="cs"/>
                <w:b/>
                <w:bCs/>
                <w:spacing w:val="-4"/>
                <w:rtl/>
              </w:rPr>
              <w:t xml:space="preserve"> سال فعاليت</w:t>
            </w:r>
            <w:r>
              <w:rPr>
                <w:rFonts w:ascii="IranNastaliq" w:hAnsi="IranNastaliq" w:cs="B Nazanin" w:hint="cs"/>
                <w:b/>
                <w:bCs/>
                <w:spacing w:val="-4"/>
                <w:rtl/>
              </w:rPr>
              <w:t xml:space="preserve"> مؤثر در مراكز رسمي قرآني يا پنج</w:t>
            </w:r>
            <w:r w:rsidR="00DF7A79" w:rsidRPr="0002724E">
              <w:rPr>
                <w:rFonts w:ascii="IranNastaliq" w:hAnsi="IranNastaliq" w:cs="B Nazanin" w:hint="cs"/>
                <w:b/>
                <w:bCs/>
                <w:spacing w:val="-4"/>
                <w:rtl/>
              </w:rPr>
              <w:t xml:space="preserve"> سال سابقه تدريس مستمر قرآن</w:t>
            </w:r>
          </w:p>
          <w:p w:rsidR="00FB2664" w:rsidRPr="0002724E" w:rsidRDefault="00FB2664" w:rsidP="0002724E">
            <w:pPr>
              <w:spacing w:after="0" w:line="192" w:lineRule="auto"/>
              <w:jc w:val="both"/>
              <w:rPr>
                <w:rFonts w:ascii="IranNastaliq" w:hAnsi="IranNastaliq" w:cs="B Nazanin"/>
                <w:b/>
                <w:bCs/>
                <w:spacing w:val="-4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spacing w:val="-4"/>
                <w:rtl/>
              </w:rPr>
              <w:t>4- اعضاء و مدیران مؤسسات قرآنی با حداقل 2 سال سابقه</w:t>
            </w:r>
          </w:p>
          <w:p w:rsidR="00DF7A79" w:rsidRPr="0002724E" w:rsidRDefault="0054714B" w:rsidP="0002724E">
            <w:pPr>
              <w:spacing w:after="0" w:line="192" w:lineRule="auto"/>
              <w:jc w:val="both"/>
              <w:rPr>
                <w:rFonts w:ascii="IranNastaliq" w:hAnsi="IranNastaliq" w:cs="B Nazanin"/>
                <w:b/>
                <w:bCs/>
                <w:spacing w:val="-4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spacing w:val="-4"/>
                <w:rtl/>
              </w:rPr>
              <w:t>5</w:t>
            </w:r>
            <w:r w:rsidR="00DF7A79" w:rsidRPr="0002724E">
              <w:rPr>
                <w:rFonts w:ascii="IranNastaliq" w:hAnsi="IranNastaliq" w:cs="B Nazanin" w:hint="cs"/>
                <w:b/>
                <w:bCs/>
                <w:spacing w:val="-4"/>
                <w:rtl/>
              </w:rPr>
              <w:t>- متقاضيان در شهرهاي كمتر از سي هزار نفر جمعيت</w:t>
            </w:r>
          </w:p>
          <w:p w:rsidR="00DF7A79" w:rsidRDefault="0054714B" w:rsidP="0002724E">
            <w:pPr>
              <w:spacing w:after="0" w:line="192" w:lineRule="auto"/>
              <w:jc w:val="both"/>
              <w:rPr>
                <w:rFonts w:ascii="IranNastaliq" w:hAnsi="IranNastaliq" w:cs="B Nazanin"/>
                <w:b/>
                <w:bCs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rtl/>
              </w:rPr>
              <w:t>6</w:t>
            </w:r>
            <w:r w:rsidR="00DF7A79" w:rsidRPr="003C31E1">
              <w:rPr>
                <w:rFonts w:ascii="IranNastaliq" w:hAnsi="IranNastaliq" w:cs="B Nazanin" w:hint="cs"/>
                <w:b/>
                <w:bCs/>
                <w:rtl/>
              </w:rPr>
              <w:t xml:space="preserve">- متقاضيان در شهرهاي مرزي، مناطق آزاد، مناطق ويژه (بنا </w:t>
            </w:r>
            <w:r w:rsidR="00E4064B">
              <w:rPr>
                <w:rFonts w:ascii="IranNastaliq" w:hAnsi="IranNastaliq" w:cs="B Nazanin" w:hint="cs"/>
                <w:b/>
                <w:bCs/>
                <w:rtl/>
              </w:rPr>
              <w:t xml:space="preserve">به تشخيص </w:t>
            </w:r>
            <w:r w:rsidR="00E4064B" w:rsidRPr="00E4064B">
              <w:rPr>
                <w:rFonts w:ascii="IranNastaliq" w:hAnsi="IranNastaliq" w:cs="B Nazanin" w:hint="cs"/>
                <w:b/>
                <w:bCs/>
                <w:rtl/>
              </w:rPr>
              <w:t>دبیرخانه هیأت رسیدگی</w:t>
            </w:r>
            <w:r w:rsidR="00DF7A79" w:rsidRPr="003C31E1">
              <w:rPr>
                <w:rFonts w:ascii="IranNastaliq" w:hAnsi="IranNastaliq" w:cs="B Nazanin" w:hint="cs"/>
                <w:b/>
                <w:bCs/>
                <w:rtl/>
              </w:rPr>
              <w:t>)</w:t>
            </w:r>
          </w:p>
          <w:p w:rsidR="00E41529" w:rsidRDefault="00E41529" w:rsidP="0002724E">
            <w:pPr>
              <w:spacing w:after="0" w:line="192" w:lineRule="auto"/>
              <w:jc w:val="both"/>
              <w:rPr>
                <w:rFonts w:ascii="IranNastaliq" w:hAnsi="IranNastaliq" w:cs="B Nazanin"/>
                <w:b/>
                <w:bCs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rtl/>
              </w:rPr>
              <w:t>*حداقل تحصيلات دیپلم براي متقاضیان و مدیران</w:t>
            </w:r>
            <w:r w:rsidRPr="003C31E1">
              <w:rPr>
                <w:rFonts w:ascii="IranNastaliq" w:hAnsi="IranNastaliq" w:cs="B Nazanin" w:hint="cs"/>
                <w:b/>
                <w:bCs/>
                <w:rtl/>
              </w:rPr>
              <w:t xml:space="preserve"> زير مجاز مي‌باشد:</w:t>
            </w:r>
            <w:r>
              <w:rPr>
                <w:rFonts w:ascii="IranNastaliq" w:hAnsi="IranNastaliq" w:cs="B Nazanin" w:hint="cs"/>
                <w:b/>
                <w:bCs/>
                <w:rtl/>
              </w:rPr>
              <w:t xml:space="preserve"> </w:t>
            </w:r>
          </w:p>
          <w:p w:rsidR="00E41529" w:rsidRDefault="00FB2664" w:rsidP="0002724E">
            <w:pPr>
              <w:spacing w:after="0" w:line="192" w:lineRule="auto"/>
              <w:jc w:val="both"/>
              <w:rPr>
                <w:rFonts w:ascii="IranNastaliq" w:hAnsi="IranNastaliq" w:cs="B Nazanin"/>
                <w:b/>
                <w:bCs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rtl/>
              </w:rPr>
              <w:t xml:space="preserve">1- اساتید و فعالان قرآنی شاخص </w:t>
            </w:r>
            <w:r w:rsidRPr="003C31E1">
              <w:rPr>
                <w:rFonts w:ascii="IranNastaliq" w:hAnsi="IranNastaliq" w:cs="B Nazanin" w:hint="cs"/>
                <w:b/>
                <w:bCs/>
                <w:rtl/>
              </w:rPr>
              <w:t xml:space="preserve">(بنا </w:t>
            </w:r>
            <w:r>
              <w:rPr>
                <w:rFonts w:ascii="IranNastaliq" w:hAnsi="IranNastaliq" w:cs="B Nazanin" w:hint="cs"/>
                <w:b/>
                <w:bCs/>
                <w:rtl/>
              </w:rPr>
              <w:t xml:space="preserve">به تشخيص </w:t>
            </w:r>
            <w:r w:rsidRPr="00E4064B">
              <w:rPr>
                <w:rFonts w:ascii="IranNastaliq" w:hAnsi="IranNastaliq" w:cs="B Nazanin" w:hint="cs"/>
                <w:b/>
                <w:bCs/>
                <w:rtl/>
              </w:rPr>
              <w:t>دبیرخانه هیأت رسیدگی</w:t>
            </w:r>
            <w:r w:rsidRPr="003C31E1">
              <w:rPr>
                <w:rFonts w:ascii="IranNastaliq" w:hAnsi="IranNastaliq" w:cs="B Nazanin" w:hint="cs"/>
                <w:b/>
                <w:bCs/>
                <w:rtl/>
              </w:rPr>
              <w:t>)</w:t>
            </w:r>
          </w:p>
          <w:p w:rsidR="00FB2664" w:rsidRPr="003C31E1" w:rsidRDefault="00FB2664" w:rsidP="00FB2664">
            <w:pPr>
              <w:spacing w:after="0" w:line="192" w:lineRule="auto"/>
              <w:jc w:val="both"/>
              <w:rPr>
                <w:rFonts w:ascii="IranNastaliq" w:hAnsi="IranNastaliq" w:cs="B Nazanin"/>
                <w:b/>
                <w:bCs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rtl/>
              </w:rPr>
              <w:t xml:space="preserve">2- </w:t>
            </w:r>
            <w:r>
              <w:rPr>
                <w:rFonts w:ascii="IranNastaliq" w:hAnsi="IranNastaliq" w:cs="B Nazanin" w:hint="cs"/>
                <w:b/>
                <w:bCs/>
                <w:spacing w:val="-4"/>
                <w:rtl/>
              </w:rPr>
              <w:t>اعضاء و مدیران مؤسسات قرآنی با حداقل 4 سال سابقه</w:t>
            </w:r>
          </w:p>
        </w:tc>
        <w:tc>
          <w:tcPr>
            <w:tcW w:w="1004" w:type="dxa"/>
            <w:vAlign w:val="center"/>
          </w:tcPr>
          <w:p w:rsidR="00DF7A79" w:rsidRPr="003C31E1" w:rsidRDefault="00DF7A79" w:rsidP="0002724E">
            <w:pPr>
              <w:spacing w:after="0" w:line="192" w:lineRule="auto"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  <w:r w:rsidRPr="003C31E1">
              <w:rPr>
                <w:rFonts w:ascii="IranNastaliq" w:hAnsi="IranNastaliq" w:cs="B Nazanin"/>
                <w:b/>
                <w:bCs/>
                <w:sz w:val="28"/>
                <w:szCs w:val="28"/>
              </w:rPr>
              <w:sym w:font="Wingdings" w:char="F0FC"/>
            </w:r>
          </w:p>
        </w:tc>
        <w:tc>
          <w:tcPr>
            <w:tcW w:w="567" w:type="dxa"/>
            <w:vAlign w:val="center"/>
          </w:tcPr>
          <w:p w:rsidR="00DF7A79" w:rsidRPr="003C31E1" w:rsidRDefault="00DF7A79" w:rsidP="0002724E">
            <w:pPr>
              <w:spacing w:after="0" w:line="192" w:lineRule="auto"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  <w:r w:rsidRPr="003C31E1">
              <w:rPr>
                <w:rFonts w:ascii="IranNastaliq" w:hAnsi="IranNastaliq" w:cs="B Nazanin"/>
                <w:b/>
                <w:bCs/>
                <w:sz w:val="28"/>
                <w:szCs w:val="28"/>
              </w:rPr>
              <w:sym w:font="Wingdings" w:char="F0FC"/>
            </w:r>
          </w:p>
        </w:tc>
      </w:tr>
      <w:tr w:rsidR="00DF7A79" w:rsidRPr="003C31E1" w:rsidTr="0002724E">
        <w:trPr>
          <w:cantSplit/>
          <w:trHeight w:val="743"/>
          <w:jc w:val="right"/>
        </w:trPr>
        <w:tc>
          <w:tcPr>
            <w:tcW w:w="787" w:type="dxa"/>
            <w:vMerge/>
            <w:shd w:val="clear" w:color="auto" w:fill="FFFF00"/>
            <w:textDirection w:val="btLr"/>
            <w:vAlign w:val="center"/>
          </w:tcPr>
          <w:p w:rsidR="00DF7A79" w:rsidRPr="003C31E1" w:rsidRDefault="00DF7A79" w:rsidP="0002724E">
            <w:pPr>
              <w:spacing w:after="0" w:line="192" w:lineRule="auto"/>
              <w:ind w:left="113" w:right="113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</w:p>
        </w:tc>
        <w:tc>
          <w:tcPr>
            <w:tcW w:w="2646" w:type="dxa"/>
            <w:vAlign w:val="center"/>
          </w:tcPr>
          <w:p w:rsidR="00DF7A79" w:rsidRPr="003C31E1" w:rsidRDefault="00D15217" w:rsidP="00AF3BF0">
            <w:pPr>
              <w:spacing w:after="0" w:line="192" w:lineRule="auto"/>
              <w:jc w:val="lowKashida"/>
              <w:rPr>
                <w:rFonts w:ascii="IranNastaliq" w:hAnsi="IranNastaliq" w:cs="B Nazanin"/>
                <w:b/>
                <w:bCs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rtl/>
              </w:rPr>
              <w:t>2</w:t>
            </w:r>
            <w:r w:rsidR="00DF7A79" w:rsidRPr="003C31E1">
              <w:rPr>
                <w:rFonts w:ascii="IranNastaliq" w:hAnsi="IranNastaliq" w:cs="B Nazanin" w:hint="cs"/>
                <w:b/>
                <w:bCs/>
                <w:rtl/>
              </w:rPr>
              <w:t>- آشنايي كافي  به فصيح‌خواني، تجويد مقدماتي و درك مفاهيم قرآن كريم (سط</w:t>
            </w:r>
            <w:r w:rsidR="00DF7A79">
              <w:rPr>
                <w:rFonts w:ascii="IranNastaliq" w:hAnsi="IranNastaliq" w:cs="B Nazanin" w:hint="cs"/>
                <w:b/>
                <w:bCs/>
                <w:rtl/>
              </w:rPr>
              <w:t>و</w:t>
            </w:r>
            <w:r w:rsidR="00DF7A79" w:rsidRPr="003C31E1">
              <w:rPr>
                <w:rFonts w:ascii="IranNastaliq" w:hAnsi="IranNastaliq" w:cs="B Nazanin" w:hint="cs"/>
                <w:b/>
                <w:bCs/>
                <w:rtl/>
              </w:rPr>
              <w:t>ح</w:t>
            </w:r>
            <w:r w:rsidR="00DF7A79">
              <w:rPr>
                <w:rFonts w:ascii="IranNastaliq" w:hAnsi="IranNastaliq" w:cs="B Nazanin" w:hint="cs"/>
                <w:b/>
                <w:bCs/>
                <w:rtl/>
              </w:rPr>
              <w:t xml:space="preserve"> 1و</w:t>
            </w:r>
            <w:r w:rsidR="00DF7A79" w:rsidRPr="003C31E1">
              <w:rPr>
                <w:rFonts w:ascii="IranNastaliq" w:hAnsi="IranNastaliq" w:cs="B Nazanin" w:hint="cs"/>
                <w:b/>
                <w:bCs/>
                <w:rtl/>
              </w:rPr>
              <w:t>2)</w:t>
            </w:r>
          </w:p>
        </w:tc>
        <w:tc>
          <w:tcPr>
            <w:tcW w:w="1472" w:type="dxa"/>
            <w:vAlign w:val="center"/>
          </w:tcPr>
          <w:p w:rsidR="00DF7A79" w:rsidRPr="003C31E1" w:rsidRDefault="00DF7A79" w:rsidP="0002724E">
            <w:pPr>
              <w:spacing w:after="0" w:line="192" w:lineRule="auto"/>
              <w:jc w:val="both"/>
              <w:rPr>
                <w:rFonts w:ascii="IranNastaliq" w:hAnsi="IranNastaliq" w:cs="B Nazanin"/>
                <w:b/>
                <w:bCs/>
                <w:rtl/>
              </w:rPr>
            </w:pPr>
            <w:r w:rsidRPr="003C31E1">
              <w:rPr>
                <w:rFonts w:ascii="IranNastaliq" w:hAnsi="IranNastaliq" w:cs="B Nazanin" w:hint="cs"/>
                <w:b/>
                <w:bCs/>
                <w:rtl/>
              </w:rPr>
              <w:t>با ارائه مدرك</w:t>
            </w:r>
            <w:r w:rsidR="00AF3BF0">
              <w:rPr>
                <w:rFonts w:ascii="IranNastaliq" w:hAnsi="IranNastaliq" w:cs="B Nazanin" w:hint="cs"/>
                <w:b/>
                <w:bCs/>
                <w:rtl/>
              </w:rPr>
              <w:t xml:space="preserve"> يا گواهي معتبر و يا آزمون</w:t>
            </w:r>
            <w:r>
              <w:rPr>
                <w:rFonts w:ascii="IranNastaliq" w:hAnsi="IranNastaliq" w:cs="B Nazanin" w:hint="cs"/>
                <w:b/>
                <w:bCs/>
                <w:rtl/>
              </w:rPr>
              <w:t xml:space="preserve"> مربوطه</w:t>
            </w:r>
          </w:p>
        </w:tc>
        <w:tc>
          <w:tcPr>
            <w:tcW w:w="4099" w:type="dxa"/>
          </w:tcPr>
          <w:p w:rsidR="00DF7A79" w:rsidRPr="003C31E1" w:rsidRDefault="00A53D2C" w:rsidP="00112076">
            <w:pPr>
              <w:spacing w:after="0" w:line="192" w:lineRule="auto"/>
              <w:jc w:val="both"/>
              <w:rPr>
                <w:rFonts w:ascii="IranNastaliq" w:hAnsi="IranNastaliq" w:cs="B Nazanin"/>
                <w:b/>
                <w:bCs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rtl/>
              </w:rPr>
              <w:t>افراد معاف از آزمون</w:t>
            </w:r>
            <w:r>
              <w:rPr>
                <w:rFonts w:ascii="IranNastaliq" w:hAnsi="IranNastaliq" w:cs="B Nazanin"/>
                <w:b/>
                <w:bCs/>
                <w:rtl/>
              </w:rPr>
              <w:softHyphen/>
            </w:r>
            <w:r>
              <w:rPr>
                <w:rFonts w:ascii="IranNastaliq" w:hAnsi="IranNastaliq" w:cs="B Nazanin" w:hint="cs"/>
                <w:b/>
                <w:bCs/>
                <w:rtl/>
              </w:rPr>
              <w:t>ها در شیوه</w:t>
            </w:r>
            <w:r>
              <w:rPr>
                <w:rFonts w:ascii="IranNastaliq" w:hAnsi="IranNastaliq" w:cs="B Nazanin"/>
                <w:b/>
                <w:bCs/>
                <w:rtl/>
              </w:rPr>
              <w:softHyphen/>
            </w:r>
            <w:r>
              <w:rPr>
                <w:rFonts w:ascii="IranNastaliq" w:hAnsi="IranNastaliq" w:cs="B Nazanin" w:hint="cs"/>
                <w:b/>
                <w:bCs/>
                <w:rtl/>
              </w:rPr>
              <w:t>نامه احراز صلاحیت</w:t>
            </w:r>
            <w:r>
              <w:rPr>
                <w:rFonts w:ascii="IranNastaliq" w:hAnsi="IranNastaliq" w:cs="B Nazanin"/>
                <w:b/>
                <w:bCs/>
                <w:rtl/>
              </w:rPr>
              <w:softHyphen/>
            </w:r>
            <w:r>
              <w:rPr>
                <w:rFonts w:ascii="IranNastaliq" w:hAnsi="IranNastaliq" w:cs="B Nazanin" w:hint="cs"/>
                <w:b/>
                <w:bCs/>
                <w:rtl/>
              </w:rPr>
              <w:t>ها تعیین شده</w:t>
            </w:r>
            <w:r>
              <w:rPr>
                <w:rFonts w:ascii="IranNastaliq" w:hAnsi="IranNastaliq" w:cs="B Nazanin"/>
                <w:b/>
                <w:bCs/>
                <w:rtl/>
              </w:rPr>
              <w:softHyphen/>
            </w:r>
            <w:r>
              <w:rPr>
                <w:rFonts w:ascii="IranNastaliq" w:hAnsi="IranNastaliq" w:cs="B Nazanin" w:hint="cs"/>
                <w:b/>
                <w:bCs/>
                <w:rtl/>
              </w:rPr>
              <w:t>اند.</w:t>
            </w:r>
          </w:p>
        </w:tc>
        <w:tc>
          <w:tcPr>
            <w:tcW w:w="1004" w:type="dxa"/>
            <w:vAlign w:val="center"/>
          </w:tcPr>
          <w:p w:rsidR="00DF7A79" w:rsidRPr="003C31E1" w:rsidRDefault="00DF7A79" w:rsidP="0002724E">
            <w:pPr>
              <w:spacing w:after="0" w:line="192" w:lineRule="auto"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</w:rPr>
            </w:pPr>
            <w:r w:rsidRPr="003C31E1">
              <w:rPr>
                <w:rFonts w:ascii="IranNastaliq" w:hAnsi="IranNastaliq" w:cs="B Nazanin"/>
                <w:b/>
                <w:bCs/>
                <w:sz w:val="28"/>
                <w:szCs w:val="28"/>
              </w:rPr>
              <w:sym w:font="Wingdings" w:char="F0FC"/>
            </w:r>
          </w:p>
        </w:tc>
        <w:tc>
          <w:tcPr>
            <w:tcW w:w="567" w:type="dxa"/>
            <w:vAlign w:val="center"/>
          </w:tcPr>
          <w:p w:rsidR="00DF7A79" w:rsidRPr="003C31E1" w:rsidRDefault="00DF7A79" w:rsidP="0002724E">
            <w:pPr>
              <w:spacing w:after="0" w:line="192" w:lineRule="auto"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</w:rPr>
            </w:pPr>
            <w:r w:rsidRPr="003C31E1">
              <w:rPr>
                <w:rFonts w:ascii="IranNastaliq" w:hAnsi="IranNastaliq" w:cs="B Nazanin"/>
                <w:b/>
                <w:bCs/>
                <w:sz w:val="28"/>
                <w:szCs w:val="28"/>
              </w:rPr>
              <w:sym w:font="Wingdings" w:char="F0FC"/>
            </w:r>
          </w:p>
        </w:tc>
      </w:tr>
      <w:tr w:rsidR="00DF7A79" w:rsidRPr="003C31E1" w:rsidTr="0002724E">
        <w:trPr>
          <w:cantSplit/>
          <w:trHeight w:val="743"/>
          <w:jc w:val="right"/>
        </w:trPr>
        <w:tc>
          <w:tcPr>
            <w:tcW w:w="787" w:type="dxa"/>
            <w:vMerge/>
            <w:shd w:val="clear" w:color="auto" w:fill="FFFF00"/>
            <w:textDirection w:val="btLr"/>
            <w:vAlign w:val="center"/>
          </w:tcPr>
          <w:p w:rsidR="00DF7A79" w:rsidRPr="003C31E1" w:rsidRDefault="00DF7A79" w:rsidP="0002724E">
            <w:pPr>
              <w:spacing w:after="0" w:line="192" w:lineRule="auto"/>
              <w:ind w:left="113" w:right="113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</w:p>
        </w:tc>
        <w:tc>
          <w:tcPr>
            <w:tcW w:w="2646" w:type="dxa"/>
            <w:vAlign w:val="center"/>
          </w:tcPr>
          <w:p w:rsidR="00DF7A79" w:rsidRPr="003C31E1" w:rsidRDefault="00D15217" w:rsidP="0002724E">
            <w:pPr>
              <w:spacing w:after="0" w:line="192" w:lineRule="auto"/>
              <w:jc w:val="lowKashida"/>
              <w:rPr>
                <w:rFonts w:ascii="IranNastaliq" w:hAnsi="IranNastaliq" w:cs="B Nazanin"/>
                <w:b/>
                <w:bCs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rtl/>
              </w:rPr>
              <w:t xml:space="preserve">3 </w:t>
            </w:r>
            <w:r w:rsidR="00DF7A79" w:rsidRPr="003C31E1">
              <w:rPr>
                <w:rFonts w:ascii="Times New Roman" w:hAnsi="Times New Roman" w:cs="Times New Roman" w:hint="cs"/>
                <w:b/>
                <w:bCs/>
                <w:rtl/>
              </w:rPr>
              <w:t>–</w:t>
            </w:r>
            <w:r w:rsidR="00DF7A79" w:rsidRPr="003C31E1">
              <w:rPr>
                <w:rFonts w:ascii="IranNastaliq" w:hAnsi="IranNastaliq" w:cs="B Nazanin" w:hint="cs"/>
                <w:b/>
                <w:bCs/>
                <w:rtl/>
              </w:rPr>
              <w:t xml:space="preserve"> سابقه و اشراف نسبي به كم و كيف زمينه فعاليت (آموزشي/پژوهشي/تبليغي و ترويجي)</w:t>
            </w:r>
          </w:p>
        </w:tc>
        <w:tc>
          <w:tcPr>
            <w:tcW w:w="1472" w:type="dxa"/>
            <w:vMerge w:val="restart"/>
            <w:vAlign w:val="center"/>
          </w:tcPr>
          <w:p w:rsidR="00DF7A79" w:rsidRPr="00331F26" w:rsidRDefault="00DF7A79" w:rsidP="0002724E">
            <w:pPr>
              <w:spacing w:after="0" w:line="192" w:lineRule="auto"/>
              <w:jc w:val="both"/>
              <w:rPr>
                <w:rFonts w:ascii="IranNastaliq" w:hAnsi="IranNastaliq" w:cs="B Nazanin"/>
                <w:b/>
                <w:bCs/>
                <w:rtl/>
              </w:rPr>
            </w:pPr>
            <w:r w:rsidRPr="00331F26">
              <w:rPr>
                <w:rFonts w:ascii="IranNastaliq" w:hAnsi="IranNastaliq" w:cs="B Nazanin" w:hint="cs"/>
                <w:b/>
                <w:bCs/>
                <w:rtl/>
              </w:rPr>
              <w:t>با</w:t>
            </w:r>
            <w:r>
              <w:rPr>
                <w:rFonts w:ascii="IranNastaliq" w:hAnsi="IranNastaliq" w:cs="B Nazanin" w:hint="cs"/>
                <w:b/>
                <w:bCs/>
                <w:rtl/>
              </w:rPr>
              <w:t xml:space="preserve"> </w:t>
            </w:r>
            <w:r w:rsidRPr="00331F26">
              <w:rPr>
                <w:rFonts w:ascii="IranNastaliq" w:hAnsi="IranNastaliq" w:cs="B Nazanin" w:hint="cs"/>
                <w:b/>
                <w:bCs/>
                <w:rtl/>
              </w:rPr>
              <w:t>انجام‌</w:t>
            </w:r>
            <w:r>
              <w:rPr>
                <w:rFonts w:ascii="IranNastaliq" w:hAnsi="IranNastaliq" w:cs="B Nazanin" w:hint="cs"/>
                <w:b/>
                <w:bCs/>
                <w:rtl/>
              </w:rPr>
              <w:t xml:space="preserve"> </w:t>
            </w:r>
            <w:r w:rsidRPr="00331F26">
              <w:rPr>
                <w:rFonts w:ascii="IranNastaliq" w:hAnsi="IranNastaliq" w:cs="B Nazanin" w:hint="cs"/>
                <w:b/>
                <w:bCs/>
                <w:rtl/>
              </w:rPr>
              <w:t>مصاحبه</w:t>
            </w:r>
            <w:r>
              <w:rPr>
                <w:rFonts w:ascii="IranNastaliq" w:hAnsi="IranNastaliq" w:cs="B Nazanin" w:hint="cs"/>
                <w:b/>
                <w:bCs/>
                <w:rtl/>
              </w:rPr>
              <w:t xml:space="preserve"> </w:t>
            </w:r>
            <w:r w:rsidRPr="00331F26">
              <w:rPr>
                <w:rFonts w:ascii="IranNastaliq" w:hAnsi="IranNastaliq" w:cs="B Nazanin" w:hint="cs"/>
                <w:b/>
                <w:bCs/>
                <w:rtl/>
              </w:rPr>
              <w:t>حضوري ‌و</w:t>
            </w:r>
            <w:r>
              <w:rPr>
                <w:rFonts w:ascii="IranNastaliq" w:hAnsi="IranNastaliq" w:cs="B Nazanin" w:hint="cs"/>
                <w:b/>
                <w:bCs/>
                <w:rtl/>
              </w:rPr>
              <w:t xml:space="preserve"> </w:t>
            </w:r>
            <w:r w:rsidRPr="00331F26">
              <w:rPr>
                <w:rFonts w:ascii="IranNastaliq" w:hAnsi="IranNastaliq" w:cs="B Nazanin" w:hint="cs"/>
                <w:b/>
                <w:bCs/>
                <w:rtl/>
              </w:rPr>
              <w:t>ارائه</w:t>
            </w:r>
            <w:r>
              <w:rPr>
                <w:rFonts w:ascii="IranNastaliq" w:hAnsi="IranNastaliq" w:cs="B Nazanin" w:hint="cs"/>
                <w:b/>
                <w:bCs/>
                <w:rtl/>
              </w:rPr>
              <w:t xml:space="preserve"> </w:t>
            </w:r>
            <w:r w:rsidRPr="00331F26">
              <w:rPr>
                <w:rFonts w:ascii="IranNastaliq" w:hAnsi="IranNastaliq" w:cs="B Nazanin" w:hint="cs"/>
                <w:b/>
                <w:bCs/>
                <w:rtl/>
              </w:rPr>
              <w:t>‌گواهي‌هاي‌</w:t>
            </w:r>
            <w:r>
              <w:rPr>
                <w:rFonts w:ascii="IranNastaliq" w:hAnsi="IranNastaliq" w:cs="B Nazanin" w:hint="cs"/>
                <w:b/>
                <w:bCs/>
                <w:rtl/>
              </w:rPr>
              <w:t xml:space="preserve"> </w:t>
            </w:r>
            <w:r w:rsidRPr="00331F26">
              <w:rPr>
                <w:rFonts w:ascii="IranNastaliq" w:hAnsi="IranNastaliq" w:cs="B Nazanin" w:hint="cs"/>
                <w:b/>
                <w:bCs/>
                <w:rtl/>
              </w:rPr>
              <w:t>معتبر</w:t>
            </w:r>
          </w:p>
        </w:tc>
        <w:tc>
          <w:tcPr>
            <w:tcW w:w="4099" w:type="dxa"/>
          </w:tcPr>
          <w:p w:rsidR="00DF7A79" w:rsidRPr="003C31E1" w:rsidRDefault="00477870" w:rsidP="00477870">
            <w:pPr>
              <w:spacing w:after="0" w:line="192" w:lineRule="auto"/>
              <w:jc w:val="both"/>
              <w:rPr>
                <w:rFonts w:ascii="IranNastaliq" w:hAnsi="IranNastaliq" w:cs="B Nazanin"/>
                <w:b/>
                <w:bCs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rtl/>
              </w:rPr>
              <w:t>شش ماه</w:t>
            </w:r>
            <w:r w:rsidR="00DF7A79" w:rsidRPr="003C31E1">
              <w:rPr>
                <w:rFonts w:ascii="IranNastaliq" w:hAnsi="IranNastaliq" w:cs="B Nazanin" w:hint="cs"/>
                <w:b/>
                <w:bCs/>
                <w:rtl/>
              </w:rPr>
              <w:t xml:space="preserve"> سابقه معتبر در فعاليتهاي مراكز رسمي قرآني براي كليه مؤسسين </w:t>
            </w:r>
            <w:r w:rsidR="00A53D2C">
              <w:rPr>
                <w:rFonts w:ascii="IranNastaliq" w:hAnsi="IranNastaliq" w:cs="B Nazanin" w:hint="cs"/>
                <w:b/>
                <w:bCs/>
                <w:rtl/>
              </w:rPr>
              <w:t xml:space="preserve">و متقاضیان عضویت </w:t>
            </w:r>
            <w:r w:rsidR="00DF7A79" w:rsidRPr="003C31E1">
              <w:rPr>
                <w:rFonts w:ascii="IranNastaliq" w:hAnsi="IranNastaliq" w:cs="B Nazanin" w:hint="cs"/>
                <w:b/>
                <w:bCs/>
                <w:rtl/>
              </w:rPr>
              <w:t xml:space="preserve">و تخصص حداقل يك نفر از مؤسسين در زمينه فعاليتهاي تخصصي پيشنهاد شده در اساسنامه مؤسسه. سابقه فوق براي مديرعامل بايد حداقل </w:t>
            </w:r>
            <w:r>
              <w:rPr>
                <w:rFonts w:ascii="IranNastaliq" w:hAnsi="IranNastaliq" w:cs="B Nazanin" w:hint="cs"/>
                <w:b/>
                <w:bCs/>
                <w:rtl/>
              </w:rPr>
              <w:t>یکسال</w:t>
            </w:r>
            <w:r w:rsidR="00DF7A79" w:rsidRPr="003C31E1">
              <w:rPr>
                <w:rFonts w:ascii="IranNastaliq" w:hAnsi="IranNastaliq" w:cs="B Nazanin" w:hint="cs"/>
                <w:b/>
                <w:bCs/>
                <w:rtl/>
              </w:rPr>
              <w:t xml:space="preserve"> باشد.</w:t>
            </w:r>
          </w:p>
        </w:tc>
        <w:tc>
          <w:tcPr>
            <w:tcW w:w="1004" w:type="dxa"/>
            <w:vAlign w:val="center"/>
          </w:tcPr>
          <w:p w:rsidR="00DF7A79" w:rsidRPr="003C31E1" w:rsidRDefault="00DF7A79" w:rsidP="0002724E">
            <w:pPr>
              <w:spacing w:after="0" w:line="192" w:lineRule="auto"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</w:rPr>
            </w:pPr>
            <w:r w:rsidRPr="003C31E1">
              <w:rPr>
                <w:rFonts w:ascii="IranNastaliq" w:hAnsi="IranNastaliq" w:cs="B Nazanin"/>
                <w:b/>
                <w:bCs/>
                <w:sz w:val="28"/>
                <w:szCs w:val="28"/>
              </w:rPr>
              <w:sym w:font="Wingdings" w:char="F0FC"/>
            </w:r>
          </w:p>
        </w:tc>
        <w:tc>
          <w:tcPr>
            <w:tcW w:w="567" w:type="dxa"/>
            <w:vAlign w:val="center"/>
          </w:tcPr>
          <w:p w:rsidR="00DF7A79" w:rsidRPr="003C31E1" w:rsidRDefault="00DF7A79" w:rsidP="0002724E">
            <w:pPr>
              <w:spacing w:after="0" w:line="192" w:lineRule="auto"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  <w:r w:rsidRPr="003C31E1">
              <w:rPr>
                <w:rFonts w:ascii="IranNastaliq" w:hAnsi="IranNastaliq" w:cs="B Nazanin"/>
                <w:b/>
                <w:bCs/>
                <w:sz w:val="28"/>
                <w:szCs w:val="28"/>
              </w:rPr>
              <w:sym w:font="Wingdings" w:char="F0FC"/>
            </w:r>
          </w:p>
        </w:tc>
      </w:tr>
      <w:tr w:rsidR="00DF7A79" w:rsidRPr="003C31E1" w:rsidTr="0002724E">
        <w:trPr>
          <w:cantSplit/>
          <w:trHeight w:val="743"/>
          <w:jc w:val="right"/>
        </w:trPr>
        <w:tc>
          <w:tcPr>
            <w:tcW w:w="787" w:type="dxa"/>
            <w:vMerge/>
            <w:shd w:val="clear" w:color="auto" w:fill="FFFF00"/>
            <w:textDirection w:val="btLr"/>
            <w:vAlign w:val="center"/>
          </w:tcPr>
          <w:p w:rsidR="00DF7A79" w:rsidRPr="003C31E1" w:rsidRDefault="00DF7A79" w:rsidP="0002724E">
            <w:pPr>
              <w:spacing w:after="0" w:line="192" w:lineRule="auto"/>
              <w:ind w:left="113" w:right="113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</w:p>
        </w:tc>
        <w:tc>
          <w:tcPr>
            <w:tcW w:w="2646" w:type="dxa"/>
            <w:vAlign w:val="center"/>
          </w:tcPr>
          <w:p w:rsidR="00DF7A79" w:rsidRPr="003C31E1" w:rsidRDefault="00D15217" w:rsidP="0002724E">
            <w:pPr>
              <w:spacing w:after="0" w:line="192" w:lineRule="auto"/>
              <w:jc w:val="lowKashida"/>
              <w:rPr>
                <w:rFonts w:ascii="IranNastaliq" w:hAnsi="IranNastaliq" w:cs="B Nazanin"/>
                <w:b/>
                <w:bCs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rtl/>
              </w:rPr>
              <w:t>4</w:t>
            </w:r>
            <w:r w:rsidR="00DF7A79" w:rsidRPr="003C31E1">
              <w:rPr>
                <w:rFonts w:ascii="IranNastaliq" w:hAnsi="IranNastaliq" w:cs="B Nazanin" w:hint="cs"/>
                <w:b/>
                <w:bCs/>
                <w:rtl/>
              </w:rPr>
              <w:t>- توانمندي اداره مؤسسه</w:t>
            </w:r>
          </w:p>
        </w:tc>
        <w:tc>
          <w:tcPr>
            <w:tcW w:w="1472" w:type="dxa"/>
            <w:vMerge/>
            <w:vAlign w:val="center"/>
          </w:tcPr>
          <w:p w:rsidR="00DF7A79" w:rsidRPr="003C31E1" w:rsidRDefault="00DF7A79" w:rsidP="0002724E">
            <w:pPr>
              <w:spacing w:after="0" w:line="192" w:lineRule="auto"/>
              <w:jc w:val="both"/>
              <w:rPr>
                <w:rFonts w:ascii="IranNastaliq" w:hAnsi="IranNastaliq" w:cs="B Nazanin"/>
                <w:b/>
                <w:bCs/>
                <w:rtl/>
              </w:rPr>
            </w:pPr>
          </w:p>
        </w:tc>
        <w:tc>
          <w:tcPr>
            <w:tcW w:w="4099" w:type="dxa"/>
            <w:vAlign w:val="center"/>
          </w:tcPr>
          <w:p w:rsidR="00DF7A79" w:rsidRPr="003C31E1" w:rsidRDefault="00477870" w:rsidP="0002724E">
            <w:pPr>
              <w:spacing w:after="0" w:line="192" w:lineRule="auto"/>
              <w:jc w:val="both"/>
              <w:rPr>
                <w:rFonts w:ascii="IranNastaliq" w:hAnsi="IranNastaliq" w:cs="B Nazanin"/>
                <w:b/>
                <w:bCs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rtl/>
              </w:rPr>
              <w:t>یکسال</w:t>
            </w:r>
            <w:r w:rsidR="00DF7A79" w:rsidRPr="003C31E1">
              <w:rPr>
                <w:rFonts w:ascii="IranNastaliq" w:hAnsi="IranNastaliq" w:cs="B Nazanin" w:hint="cs"/>
                <w:b/>
                <w:bCs/>
                <w:rtl/>
              </w:rPr>
              <w:t xml:space="preserve"> سابقه معتبر در زمينه </w:t>
            </w:r>
            <w:r w:rsidR="00A53D2C">
              <w:rPr>
                <w:rFonts w:ascii="IranNastaliq" w:hAnsi="IranNastaliq" w:cs="B Nazanin" w:hint="cs"/>
                <w:b/>
                <w:bCs/>
                <w:rtl/>
              </w:rPr>
              <w:t xml:space="preserve">حداقل یکی از </w:t>
            </w:r>
            <w:r w:rsidR="00DF7A79" w:rsidRPr="003C31E1">
              <w:rPr>
                <w:rFonts w:ascii="IranNastaliq" w:hAnsi="IranNastaliq" w:cs="B Nazanin" w:hint="cs"/>
                <w:b/>
                <w:bCs/>
                <w:rtl/>
              </w:rPr>
              <w:t>فعاليتهاي پيشنهادي در اساسنامه مؤسسه</w:t>
            </w:r>
          </w:p>
        </w:tc>
        <w:tc>
          <w:tcPr>
            <w:tcW w:w="1004" w:type="dxa"/>
            <w:vAlign w:val="center"/>
          </w:tcPr>
          <w:p w:rsidR="00DF7A79" w:rsidRPr="003C31E1" w:rsidRDefault="00DF7A79" w:rsidP="0002724E">
            <w:pPr>
              <w:spacing w:after="0" w:line="192" w:lineRule="auto"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  <w:r w:rsidRPr="003C31E1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>--</w:t>
            </w:r>
          </w:p>
        </w:tc>
        <w:tc>
          <w:tcPr>
            <w:tcW w:w="567" w:type="dxa"/>
            <w:vAlign w:val="center"/>
          </w:tcPr>
          <w:p w:rsidR="00DF7A79" w:rsidRPr="003C31E1" w:rsidRDefault="00DF7A79" w:rsidP="0002724E">
            <w:pPr>
              <w:spacing w:after="0" w:line="192" w:lineRule="auto"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  <w:r w:rsidRPr="003C31E1">
              <w:rPr>
                <w:rFonts w:ascii="IranNastaliq" w:hAnsi="IranNastaliq" w:cs="B Nazanin"/>
                <w:b/>
                <w:bCs/>
                <w:sz w:val="28"/>
                <w:szCs w:val="28"/>
              </w:rPr>
              <w:sym w:font="Wingdings" w:char="F0FC"/>
            </w:r>
          </w:p>
        </w:tc>
      </w:tr>
      <w:tr w:rsidR="00DF7A79" w:rsidRPr="003C31E1" w:rsidTr="0002724E">
        <w:trPr>
          <w:cantSplit/>
          <w:trHeight w:val="743"/>
          <w:jc w:val="right"/>
        </w:trPr>
        <w:tc>
          <w:tcPr>
            <w:tcW w:w="787" w:type="dxa"/>
            <w:vMerge/>
            <w:shd w:val="clear" w:color="auto" w:fill="FFFF00"/>
            <w:textDirection w:val="btLr"/>
            <w:vAlign w:val="center"/>
          </w:tcPr>
          <w:p w:rsidR="00DF7A79" w:rsidRPr="003C31E1" w:rsidRDefault="00DF7A79" w:rsidP="0002724E">
            <w:pPr>
              <w:spacing w:after="0" w:line="192" w:lineRule="auto"/>
              <w:ind w:left="113" w:right="113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</w:p>
        </w:tc>
        <w:tc>
          <w:tcPr>
            <w:tcW w:w="2646" w:type="dxa"/>
            <w:vAlign w:val="center"/>
          </w:tcPr>
          <w:p w:rsidR="00DF7A79" w:rsidRPr="003C31E1" w:rsidRDefault="00D15217" w:rsidP="0002724E">
            <w:pPr>
              <w:spacing w:after="0" w:line="192" w:lineRule="auto"/>
              <w:jc w:val="lowKashida"/>
              <w:rPr>
                <w:rFonts w:ascii="IranNastaliq" w:hAnsi="IranNastaliq" w:cs="B Nazanin"/>
                <w:b/>
                <w:bCs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rtl/>
              </w:rPr>
              <w:t>5</w:t>
            </w:r>
            <w:r w:rsidR="00DF7A79" w:rsidRPr="003C31E1">
              <w:rPr>
                <w:rFonts w:ascii="IranNastaliq" w:hAnsi="IranNastaliq" w:cs="B Nazanin" w:hint="cs"/>
                <w:b/>
                <w:bCs/>
                <w:rtl/>
              </w:rPr>
              <w:t>- آگاهي‌هاي مديريتي</w:t>
            </w:r>
            <w:r w:rsidR="007F2106">
              <w:rPr>
                <w:rFonts w:ascii="IranNastaliq" w:hAnsi="IranNastaliq" w:cs="B Nazanin" w:hint="cs"/>
                <w:b/>
                <w:bCs/>
                <w:rtl/>
              </w:rPr>
              <w:t xml:space="preserve"> (آشنائی با اهم قوانین، مقررات و تکالیف قانونی اشخاص حقوقی)</w:t>
            </w:r>
          </w:p>
        </w:tc>
        <w:tc>
          <w:tcPr>
            <w:tcW w:w="1472" w:type="dxa"/>
            <w:vAlign w:val="center"/>
          </w:tcPr>
          <w:p w:rsidR="00DF7A79" w:rsidRPr="003C31E1" w:rsidRDefault="00DF7A79" w:rsidP="0002724E">
            <w:pPr>
              <w:spacing w:after="0" w:line="192" w:lineRule="auto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  <w:r w:rsidRPr="003C31E1">
              <w:rPr>
                <w:rFonts w:ascii="IranNastaliq" w:hAnsi="IranNastaliq" w:cs="B Nazanin" w:hint="cs"/>
                <w:b/>
                <w:bCs/>
                <w:rtl/>
              </w:rPr>
              <w:t>قبولي در آزمون</w:t>
            </w:r>
            <w:r>
              <w:rPr>
                <w:rFonts w:ascii="IranNastaliq" w:hAnsi="IranNastaliq" w:cs="B Nazanin" w:hint="cs"/>
                <w:b/>
                <w:bCs/>
                <w:rtl/>
              </w:rPr>
              <w:t xml:space="preserve"> مربوطه</w:t>
            </w:r>
          </w:p>
        </w:tc>
        <w:tc>
          <w:tcPr>
            <w:tcW w:w="4099" w:type="dxa"/>
            <w:vAlign w:val="center"/>
          </w:tcPr>
          <w:p w:rsidR="00DF7A79" w:rsidRPr="003C31E1" w:rsidRDefault="00DF7A79" w:rsidP="0002724E">
            <w:pPr>
              <w:spacing w:after="0" w:line="192" w:lineRule="auto"/>
              <w:jc w:val="both"/>
              <w:rPr>
                <w:rFonts w:ascii="IranNastaliq" w:hAnsi="IranNastaliq" w:cs="B Nazanin"/>
                <w:b/>
                <w:bCs/>
                <w:rtl/>
              </w:rPr>
            </w:pPr>
            <w:r w:rsidRPr="003C31E1">
              <w:rPr>
                <w:rFonts w:ascii="IranNastaliq" w:hAnsi="IranNastaliq" w:cs="B Nazanin" w:hint="cs"/>
                <w:b/>
                <w:bCs/>
                <w:rtl/>
              </w:rPr>
              <w:t>قبولي در آزمون مديريتي وفق منابع از پيش تعيين شده</w:t>
            </w:r>
          </w:p>
        </w:tc>
        <w:tc>
          <w:tcPr>
            <w:tcW w:w="1004" w:type="dxa"/>
            <w:vAlign w:val="center"/>
          </w:tcPr>
          <w:p w:rsidR="00DF7A79" w:rsidRPr="003C31E1" w:rsidRDefault="00DF7A79" w:rsidP="0002724E">
            <w:pPr>
              <w:spacing w:after="0" w:line="192" w:lineRule="auto"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  <w:r w:rsidRPr="003C31E1">
              <w:rPr>
                <w:rFonts w:ascii="IranNastaliq" w:hAnsi="IranNastaliq" w:cs="B Nazanin"/>
                <w:b/>
                <w:bCs/>
                <w:sz w:val="28"/>
                <w:szCs w:val="28"/>
              </w:rPr>
              <w:sym w:font="Wingdings" w:char="F0FC"/>
            </w:r>
          </w:p>
        </w:tc>
        <w:tc>
          <w:tcPr>
            <w:tcW w:w="567" w:type="dxa"/>
            <w:vAlign w:val="center"/>
          </w:tcPr>
          <w:p w:rsidR="00DF7A79" w:rsidRPr="003C31E1" w:rsidRDefault="00DF7A79" w:rsidP="0002724E">
            <w:pPr>
              <w:spacing w:after="0" w:line="192" w:lineRule="auto"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  <w:r w:rsidRPr="003C31E1">
              <w:rPr>
                <w:rFonts w:ascii="IranNastaliq" w:hAnsi="IranNastaliq" w:cs="B Nazanin"/>
                <w:b/>
                <w:bCs/>
                <w:sz w:val="28"/>
                <w:szCs w:val="28"/>
              </w:rPr>
              <w:sym w:font="Wingdings" w:char="F0FC"/>
            </w:r>
          </w:p>
        </w:tc>
      </w:tr>
      <w:tr w:rsidR="00DF7A79" w:rsidRPr="003C31E1" w:rsidTr="0002724E">
        <w:trPr>
          <w:cantSplit/>
          <w:trHeight w:val="743"/>
          <w:jc w:val="right"/>
        </w:trPr>
        <w:tc>
          <w:tcPr>
            <w:tcW w:w="787" w:type="dxa"/>
            <w:vMerge/>
            <w:shd w:val="clear" w:color="auto" w:fill="FFFF00"/>
            <w:textDirection w:val="btLr"/>
            <w:vAlign w:val="center"/>
          </w:tcPr>
          <w:p w:rsidR="00DF7A79" w:rsidRPr="003C31E1" w:rsidRDefault="00DF7A79" w:rsidP="0002724E">
            <w:pPr>
              <w:spacing w:after="0" w:line="192" w:lineRule="auto"/>
              <w:ind w:left="113" w:right="113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</w:p>
        </w:tc>
        <w:tc>
          <w:tcPr>
            <w:tcW w:w="2646" w:type="dxa"/>
            <w:vAlign w:val="center"/>
          </w:tcPr>
          <w:p w:rsidR="00DF7A79" w:rsidRPr="003C31E1" w:rsidRDefault="00D15217" w:rsidP="0002724E">
            <w:pPr>
              <w:spacing w:after="0" w:line="192" w:lineRule="auto"/>
              <w:jc w:val="lowKashida"/>
              <w:rPr>
                <w:rFonts w:ascii="IranNastaliq" w:hAnsi="IranNastaliq" w:cs="B Nazanin"/>
                <w:b/>
                <w:bCs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rtl/>
              </w:rPr>
              <w:t>6</w:t>
            </w:r>
            <w:r w:rsidR="00DF7A79" w:rsidRPr="003C31E1">
              <w:rPr>
                <w:rFonts w:ascii="IranNastaliq" w:hAnsi="IranNastaliq" w:cs="B Nazanin" w:hint="cs"/>
                <w:b/>
                <w:bCs/>
                <w:rtl/>
              </w:rPr>
              <w:t xml:space="preserve">- توان تأمين امكانات سخت‌افزاري و مكان؛ شامل: </w:t>
            </w:r>
          </w:p>
          <w:p w:rsidR="00DF7A79" w:rsidRPr="003C31E1" w:rsidRDefault="00DF7A79" w:rsidP="000D6A80">
            <w:pPr>
              <w:spacing w:after="0" w:line="192" w:lineRule="auto"/>
              <w:jc w:val="lowKashida"/>
              <w:rPr>
                <w:rFonts w:ascii="IranNastaliq" w:hAnsi="IranNastaliq" w:cs="B Nazanin"/>
                <w:b/>
                <w:bCs/>
                <w:rtl/>
              </w:rPr>
            </w:pPr>
            <w:r w:rsidRPr="003C31E1">
              <w:rPr>
                <w:rFonts w:ascii="IranNastaliq" w:hAnsi="IranNastaliq" w:cs="B Nazanin" w:hint="cs"/>
                <w:b/>
                <w:bCs/>
                <w:rtl/>
              </w:rPr>
              <w:t xml:space="preserve">* دفتر مؤسسه: حداقل داراي مساحت </w:t>
            </w:r>
            <w:r w:rsidR="000D6A80">
              <w:rPr>
                <w:rFonts w:ascii="IranNastaliq" w:hAnsi="IranNastaliq" w:cs="B Nazanin" w:hint="cs"/>
                <w:b/>
                <w:bCs/>
                <w:rtl/>
              </w:rPr>
              <w:t>3</w:t>
            </w:r>
            <w:r>
              <w:rPr>
                <w:rFonts w:ascii="IranNastaliq" w:hAnsi="IranNastaliq" w:cs="B Nazanin" w:hint="cs"/>
                <w:b/>
                <w:bCs/>
                <w:rtl/>
              </w:rPr>
              <w:t>0</w:t>
            </w:r>
            <w:r w:rsidRPr="003C31E1">
              <w:rPr>
                <w:rFonts w:ascii="IranNastaliq" w:hAnsi="IranNastaliq" w:cs="B Nazanin" w:hint="cs"/>
                <w:b/>
                <w:bCs/>
                <w:rtl/>
              </w:rPr>
              <w:t xml:space="preserve"> متر مرب</w:t>
            </w:r>
            <w:r>
              <w:rPr>
                <w:rFonts w:ascii="IranNastaliq" w:hAnsi="IranNastaliq" w:cs="B Nazanin" w:hint="cs"/>
                <w:b/>
                <w:bCs/>
                <w:rtl/>
              </w:rPr>
              <w:t xml:space="preserve">ع و يك اتاق اداري در اختيار </w:t>
            </w:r>
            <w:r w:rsidRPr="003C31E1">
              <w:rPr>
                <w:rFonts w:ascii="IranNastaliq" w:hAnsi="IranNastaliq" w:cs="B Nazanin" w:hint="cs"/>
                <w:b/>
                <w:bCs/>
                <w:rtl/>
              </w:rPr>
              <w:t>.</w:t>
            </w:r>
          </w:p>
          <w:p w:rsidR="00DF7A79" w:rsidRPr="003C31E1" w:rsidRDefault="00DF7A79" w:rsidP="0002724E">
            <w:pPr>
              <w:spacing w:after="0" w:line="192" w:lineRule="auto"/>
              <w:jc w:val="lowKashida"/>
              <w:rPr>
                <w:rFonts w:ascii="IranNastaliq" w:hAnsi="IranNastaliq" w:cs="B Nazanin"/>
                <w:b/>
                <w:bCs/>
                <w:rtl/>
              </w:rPr>
            </w:pPr>
            <w:r w:rsidRPr="003C31E1">
              <w:rPr>
                <w:rFonts w:ascii="IranNastaliq" w:hAnsi="IranNastaliq" w:cs="B Nazanin" w:hint="cs"/>
                <w:b/>
                <w:bCs/>
                <w:rtl/>
              </w:rPr>
              <w:t>* امكانات اداري: ميز و صندلي و ساير امكانات و ملزومات اداري</w:t>
            </w:r>
            <w:r>
              <w:rPr>
                <w:rFonts w:ascii="IranNastaliq" w:hAnsi="IranNastaliq" w:cs="B Nazanin" w:hint="cs"/>
                <w:b/>
                <w:bCs/>
                <w:rtl/>
              </w:rPr>
              <w:t xml:space="preserve"> متناسب.</w:t>
            </w:r>
          </w:p>
        </w:tc>
        <w:tc>
          <w:tcPr>
            <w:tcW w:w="1472" w:type="dxa"/>
            <w:vAlign w:val="center"/>
          </w:tcPr>
          <w:p w:rsidR="00DF7A79" w:rsidRPr="003C31E1" w:rsidRDefault="00DF7A79" w:rsidP="0002724E">
            <w:pPr>
              <w:spacing w:after="0" w:line="192" w:lineRule="auto"/>
              <w:jc w:val="both"/>
              <w:rPr>
                <w:rFonts w:ascii="IranNastaliq" w:hAnsi="IranNastaliq" w:cs="B Nazanin"/>
                <w:b/>
                <w:bCs/>
                <w:rtl/>
              </w:rPr>
            </w:pPr>
            <w:r w:rsidRPr="003C31E1">
              <w:rPr>
                <w:rFonts w:ascii="IranNastaliq" w:hAnsi="IranNastaliq" w:cs="B Nazanin" w:hint="cs"/>
                <w:b/>
                <w:bCs/>
                <w:rtl/>
              </w:rPr>
              <w:t>1- با ارائه مدارك لازم</w:t>
            </w:r>
          </w:p>
          <w:p w:rsidR="00DF7A79" w:rsidRPr="003C31E1" w:rsidRDefault="00DF7A79" w:rsidP="0002724E">
            <w:pPr>
              <w:spacing w:after="0" w:line="192" w:lineRule="auto"/>
              <w:jc w:val="both"/>
              <w:rPr>
                <w:rFonts w:ascii="IranNastaliq" w:hAnsi="IranNastaliq" w:cs="B Nazanin"/>
                <w:b/>
                <w:bCs/>
                <w:rtl/>
              </w:rPr>
            </w:pPr>
            <w:r w:rsidRPr="003C31E1">
              <w:rPr>
                <w:rFonts w:ascii="IranNastaliq" w:hAnsi="IranNastaliq" w:cs="B Nazanin" w:hint="cs"/>
                <w:b/>
                <w:bCs/>
                <w:rtl/>
              </w:rPr>
              <w:t>2- بازديد از مكان و تجهيزات آن و انجام تحقيقات و مصاحبه با متقاضيان</w:t>
            </w:r>
          </w:p>
        </w:tc>
        <w:tc>
          <w:tcPr>
            <w:tcW w:w="4099" w:type="dxa"/>
          </w:tcPr>
          <w:p w:rsidR="00DF7A79" w:rsidRPr="003C31E1" w:rsidRDefault="00DF7A79" w:rsidP="0002724E">
            <w:pPr>
              <w:spacing w:after="0" w:line="192" w:lineRule="auto"/>
              <w:jc w:val="both"/>
              <w:rPr>
                <w:rFonts w:ascii="IranNastaliq" w:hAnsi="IranNastaliq" w:cs="B Nazanin"/>
                <w:b/>
                <w:bCs/>
                <w:rtl/>
              </w:rPr>
            </w:pPr>
            <w:r w:rsidRPr="003C31E1">
              <w:rPr>
                <w:rFonts w:ascii="IranNastaliq" w:hAnsi="IranNastaliq" w:cs="B Nazanin" w:hint="cs"/>
                <w:b/>
                <w:bCs/>
                <w:rtl/>
              </w:rPr>
              <w:t xml:space="preserve">1- صرف داشتن توان تأمين مكان و امكانات به صورت بالقوه در بدو ارائه درخواست كافي </w:t>
            </w:r>
            <w:r w:rsidR="00191DBE">
              <w:rPr>
                <w:rFonts w:ascii="IranNastaliq" w:hAnsi="IranNastaliq" w:cs="B Nazanin" w:hint="cs"/>
                <w:b/>
                <w:bCs/>
                <w:rtl/>
              </w:rPr>
              <w:t>است لكن متقاضيان بايد پس از اخذ موافقت اصولی</w:t>
            </w:r>
            <w:r w:rsidRPr="003C31E1">
              <w:rPr>
                <w:rFonts w:ascii="IranNastaliq" w:hAnsi="IranNastaliq" w:cs="B Nazanin" w:hint="cs"/>
                <w:b/>
                <w:bCs/>
                <w:rtl/>
              </w:rPr>
              <w:t>، نسبت به تأمين محل دفتر مؤسسه اقدام نمايند.</w:t>
            </w:r>
          </w:p>
          <w:p w:rsidR="00DF7A79" w:rsidRPr="003C31E1" w:rsidRDefault="00DF7A79" w:rsidP="0002724E">
            <w:pPr>
              <w:spacing w:after="0" w:line="192" w:lineRule="auto"/>
              <w:jc w:val="both"/>
              <w:rPr>
                <w:rFonts w:ascii="IranNastaliq" w:hAnsi="IranNastaliq" w:cs="B Nazanin"/>
                <w:b/>
                <w:bCs/>
                <w:rtl/>
              </w:rPr>
            </w:pPr>
            <w:r w:rsidRPr="003C31E1">
              <w:rPr>
                <w:rFonts w:ascii="IranNastaliq" w:hAnsi="IranNastaliq" w:cs="B Nazanin" w:hint="cs"/>
                <w:b/>
                <w:bCs/>
                <w:rtl/>
              </w:rPr>
              <w:t>2- استفاده از فضاي صحن مساجد و تكايا و اماكن عمومي، صرفاً براي امور آموزشي و تبليغي و ترويجي ممكن بوده و دفتر مؤسسه نمي‌تواند در اين گونه اماكن استقرار يابد مگر آن كه اين اماكن داراي فضاهاي مستقل و مناسب و قابل بهره‌برداري بدون محدوديت باشند بطوريكه اين اماكن كاملاً و مستقلاً در اختيار مؤسسه باشد.</w:t>
            </w:r>
          </w:p>
        </w:tc>
        <w:tc>
          <w:tcPr>
            <w:tcW w:w="1004" w:type="dxa"/>
            <w:vAlign w:val="center"/>
          </w:tcPr>
          <w:p w:rsidR="00DF7A79" w:rsidRPr="003C31E1" w:rsidRDefault="00DF7A79" w:rsidP="0002724E">
            <w:pPr>
              <w:spacing w:after="0" w:line="192" w:lineRule="auto"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  <w:r w:rsidRPr="003C31E1">
              <w:rPr>
                <w:rFonts w:ascii="IranNastaliq" w:hAnsi="IranNastaliq" w:cs="B Nazanin"/>
                <w:b/>
                <w:bCs/>
                <w:sz w:val="28"/>
                <w:szCs w:val="28"/>
              </w:rPr>
              <w:sym w:font="Wingdings" w:char="F0FC"/>
            </w:r>
          </w:p>
        </w:tc>
        <w:tc>
          <w:tcPr>
            <w:tcW w:w="567" w:type="dxa"/>
            <w:vAlign w:val="center"/>
          </w:tcPr>
          <w:p w:rsidR="00DF7A79" w:rsidRPr="003C31E1" w:rsidRDefault="00DF7A79" w:rsidP="0002724E">
            <w:pPr>
              <w:spacing w:after="0" w:line="192" w:lineRule="auto"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  <w:r w:rsidRPr="003C31E1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>--</w:t>
            </w:r>
          </w:p>
        </w:tc>
      </w:tr>
    </w:tbl>
    <w:p w:rsidR="002C4A64" w:rsidRPr="009818FC" w:rsidRDefault="00DF7A79" w:rsidP="002C4A64">
      <w:pPr>
        <w:rPr>
          <w:rFonts w:ascii="IranNastaliq" w:hAnsi="IranNastaliq" w:cs="B Titr"/>
          <w:b/>
          <w:bCs/>
          <w:sz w:val="28"/>
          <w:szCs w:val="28"/>
          <w:rtl/>
        </w:rPr>
      </w:pPr>
      <w:r>
        <w:rPr>
          <w:rFonts w:ascii="IranNastaliq" w:hAnsi="IranNastaliq" w:cs="B Titr"/>
          <w:b/>
          <w:bCs/>
          <w:sz w:val="28"/>
          <w:szCs w:val="28"/>
          <w:rtl/>
        </w:rPr>
        <w:br w:type="page"/>
      </w:r>
      <w:r w:rsidR="002C4A64">
        <w:rPr>
          <w:rFonts w:ascii="IranNastaliq" w:hAnsi="IranNastaliq" w:cs="B Titr" w:hint="cs"/>
          <w:b/>
          <w:bCs/>
          <w:sz w:val="28"/>
          <w:szCs w:val="28"/>
          <w:rtl/>
        </w:rPr>
        <w:lastRenderedPageBreak/>
        <w:t xml:space="preserve">ب) شرايط اختصاصی متقاضيان و مدیران مؤسسات </w:t>
      </w:r>
      <w:r w:rsidR="00477870">
        <w:rPr>
          <w:rFonts w:ascii="IranNastaliq" w:hAnsi="IranNastaliq" w:cs="B Titr" w:hint="cs"/>
          <w:b/>
          <w:bCs/>
          <w:sz w:val="28"/>
          <w:szCs w:val="28"/>
          <w:rtl/>
        </w:rPr>
        <w:t>تک</w:t>
      </w:r>
      <w:r w:rsidR="002C4A64">
        <w:rPr>
          <w:rFonts w:ascii="IranNastaliq" w:hAnsi="IranNastaliq" w:cs="B Titr" w:hint="cs"/>
          <w:b/>
          <w:bCs/>
          <w:sz w:val="28"/>
          <w:szCs w:val="28"/>
          <w:rtl/>
        </w:rPr>
        <w:t xml:space="preserve"> منظوره </w:t>
      </w:r>
      <w:r w:rsidR="00477870">
        <w:rPr>
          <w:rFonts w:ascii="IranNastaliq" w:hAnsi="IranNastaliq" w:cs="B Titr" w:hint="cs"/>
          <w:b/>
          <w:bCs/>
          <w:sz w:val="28"/>
          <w:szCs w:val="28"/>
          <w:rtl/>
        </w:rPr>
        <w:t>و چند</w:t>
      </w:r>
      <w:r w:rsidR="002C4A64">
        <w:rPr>
          <w:rFonts w:ascii="IranNastaliq" w:hAnsi="IranNastaliq" w:cs="B Titr" w:hint="cs"/>
          <w:b/>
          <w:bCs/>
          <w:sz w:val="28"/>
          <w:szCs w:val="28"/>
          <w:rtl/>
        </w:rPr>
        <w:t xml:space="preserve"> منظوره تخصصی:</w:t>
      </w:r>
    </w:p>
    <w:tbl>
      <w:tblPr>
        <w:bidiVisual/>
        <w:tblW w:w="10384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4"/>
        <w:gridCol w:w="2636"/>
        <w:gridCol w:w="1577"/>
        <w:gridCol w:w="3820"/>
        <w:gridCol w:w="1000"/>
        <w:gridCol w:w="567"/>
      </w:tblGrid>
      <w:tr w:rsidR="00DF7A79" w:rsidRPr="003C31E1" w:rsidTr="00191DBE">
        <w:trPr>
          <w:trHeight w:val="346"/>
        </w:trPr>
        <w:tc>
          <w:tcPr>
            <w:tcW w:w="784" w:type="dxa"/>
            <w:vMerge w:val="restart"/>
            <w:shd w:val="clear" w:color="auto" w:fill="FFFF00"/>
            <w:vAlign w:val="center"/>
          </w:tcPr>
          <w:p w:rsidR="00DF7A79" w:rsidRPr="003C31E1" w:rsidRDefault="00DF7A79" w:rsidP="001D0CB0">
            <w:pPr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sz w:val="24"/>
                <w:szCs w:val="24"/>
                <w:rtl/>
              </w:rPr>
            </w:pPr>
            <w:r w:rsidRPr="003C31E1">
              <w:rPr>
                <w:rFonts w:ascii="IranNastaliq" w:hAnsi="IranNastaliq" w:cs="B Titr" w:hint="cs"/>
                <w:b/>
                <w:bCs/>
                <w:sz w:val="24"/>
                <w:szCs w:val="24"/>
                <w:rtl/>
              </w:rPr>
              <w:t>نوع شرايط</w:t>
            </w:r>
          </w:p>
        </w:tc>
        <w:tc>
          <w:tcPr>
            <w:tcW w:w="2636" w:type="dxa"/>
            <w:vMerge w:val="restart"/>
            <w:shd w:val="clear" w:color="auto" w:fill="FFFF00"/>
            <w:vAlign w:val="center"/>
          </w:tcPr>
          <w:p w:rsidR="00DF7A79" w:rsidRPr="003C31E1" w:rsidRDefault="00DF7A79" w:rsidP="001D0CB0">
            <w:pPr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sz w:val="24"/>
                <w:szCs w:val="24"/>
                <w:rtl/>
              </w:rPr>
            </w:pPr>
            <w:r w:rsidRPr="003C31E1">
              <w:rPr>
                <w:rFonts w:ascii="IranNastaliq" w:hAnsi="IranNastaliq" w:cs="B Titr" w:hint="cs"/>
                <w:b/>
                <w:bCs/>
                <w:sz w:val="24"/>
                <w:szCs w:val="24"/>
                <w:rtl/>
              </w:rPr>
              <w:t>عناوين شرايط</w:t>
            </w:r>
          </w:p>
        </w:tc>
        <w:tc>
          <w:tcPr>
            <w:tcW w:w="1577" w:type="dxa"/>
            <w:vMerge w:val="restart"/>
            <w:shd w:val="clear" w:color="auto" w:fill="FFFF00"/>
            <w:vAlign w:val="center"/>
          </w:tcPr>
          <w:p w:rsidR="00DF7A79" w:rsidRPr="003C31E1" w:rsidRDefault="00DF7A79" w:rsidP="001D0CB0">
            <w:pPr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sz w:val="24"/>
                <w:szCs w:val="24"/>
                <w:rtl/>
              </w:rPr>
            </w:pPr>
            <w:r w:rsidRPr="003C31E1">
              <w:rPr>
                <w:rFonts w:ascii="IranNastaliq" w:hAnsi="IranNastaliq" w:cs="B Titr" w:hint="cs"/>
                <w:b/>
                <w:bCs/>
                <w:sz w:val="24"/>
                <w:szCs w:val="24"/>
                <w:rtl/>
              </w:rPr>
              <w:t>نحوه احراز</w:t>
            </w:r>
          </w:p>
        </w:tc>
        <w:tc>
          <w:tcPr>
            <w:tcW w:w="3820" w:type="dxa"/>
            <w:vMerge w:val="restart"/>
            <w:shd w:val="clear" w:color="auto" w:fill="FFFF00"/>
            <w:vAlign w:val="center"/>
          </w:tcPr>
          <w:p w:rsidR="00DF7A79" w:rsidRPr="003C31E1" w:rsidRDefault="00DF7A79" w:rsidP="001D0CB0">
            <w:pPr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sz w:val="24"/>
                <w:szCs w:val="24"/>
                <w:rtl/>
              </w:rPr>
            </w:pPr>
            <w:r w:rsidRPr="003C31E1">
              <w:rPr>
                <w:rFonts w:ascii="IranNastaliq" w:hAnsi="IranNastaliq" w:cs="B Titr" w:hint="cs"/>
                <w:b/>
                <w:bCs/>
                <w:sz w:val="24"/>
                <w:szCs w:val="24"/>
                <w:rtl/>
              </w:rPr>
              <w:t>ملاحظات</w:t>
            </w:r>
          </w:p>
        </w:tc>
        <w:tc>
          <w:tcPr>
            <w:tcW w:w="1567" w:type="dxa"/>
            <w:gridSpan w:val="2"/>
            <w:shd w:val="clear" w:color="auto" w:fill="FFFF00"/>
            <w:vAlign w:val="center"/>
          </w:tcPr>
          <w:p w:rsidR="00DF7A79" w:rsidRPr="003C31E1" w:rsidRDefault="00DF7A79" w:rsidP="001D0CB0">
            <w:pPr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sz w:val="24"/>
                <w:szCs w:val="24"/>
                <w:rtl/>
              </w:rPr>
            </w:pPr>
            <w:r w:rsidRPr="003C31E1">
              <w:rPr>
                <w:rFonts w:ascii="IranNastaliq" w:hAnsi="IranNastaliq" w:cs="B Titr" w:hint="cs"/>
                <w:b/>
                <w:bCs/>
                <w:sz w:val="24"/>
                <w:szCs w:val="24"/>
                <w:rtl/>
              </w:rPr>
              <w:t>شامل</w:t>
            </w:r>
          </w:p>
        </w:tc>
      </w:tr>
      <w:tr w:rsidR="00DF7A79" w:rsidRPr="003C31E1" w:rsidTr="00191DBE">
        <w:trPr>
          <w:cantSplit/>
          <w:trHeight w:val="1145"/>
        </w:trPr>
        <w:tc>
          <w:tcPr>
            <w:tcW w:w="784" w:type="dxa"/>
            <w:vMerge/>
            <w:shd w:val="clear" w:color="auto" w:fill="FFFF00"/>
            <w:vAlign w:val="center"/>
          </w:tcPr>
          <w:p w:rsidR="00DF7A79" w:rsidRPr="003C31E1" w:rsidRDefault="00DF7A79" w:rsidP="001D0CB0">
            <w:pPr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36" w:type="dxa"/>
            <w:vMerge/>
            <w:shd w:val="clear" w:color="auto" w:fill="FFFF00"/>
            <w:vAlign w:val="center"/>
          </w:tcPr>
          <w:p w:rsidR="00DF7A79" w:rsidRPr="003C31E1" w:rsidRDefault="00DF7A79" w:rsidP="001D0CB0">
            <w:pPr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77" w:type="dxa"/>
            <w:vMerge/>
            <w:shd w:val="clear" w:color="auto" w:fill="FFFF00"/>
            <w:vAlign w:val="center"/>
          </w:tcPr>
          <w:p w:rsidR="00DF7A79" w:rsidRPr="003C31E1" w:rsidRDefault="00DF7A79" w:rsidP="001D0CB0">
            <w:pPr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20" w:type="dxa"/>
            <w:vMerge/>
            <w:shd w:val="clear" w:color="auto" w:fill="FFFF00"/>
            <w:vAlign w:val="center"/>
          </w:tcPr>
          <w:p w:rsidR="00DF7A79" w:rsidRPr="003C31E1" w:rsidRDefault="00DF7A79" w:rsidP="001D0CB0">
            <w:pPr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0" w:type="dxa"/>
            <w:shd w:val="clear" w:color="auto" w:fill="FFFF00"/>
            <w:textDirection w:val="btLr"/>
            <w:vAlign w:val="center"/>
          </w:tcPr>
          <w:p w:rsidR="00DF7A79" w:rsidRPr="003C31E1" w:rsidRDefault="00DF7A79" w:rsidP="00B46950">
            <w:pPr>
              <w:spacing w:after="0" w:line="192" w:lineRule="auto"/>
              <w:ind w:left="113" w:right="113"/>
              <w:jc w:val="center"/>
              <w:rPr>
                <w:rFonts w:ascii="IranNastaliq" w:hAnsi="IranNastaliq" w:cs="B Titr"/>
                <w:b/>
                <w:bCs/>
                <w:sz w:val="24"/>
                <w:szCs w:val="24"/>
                <w:rtl/>
              </w:rPr>
            </w:pPr>
            <w:r w:rsidRPr="003C31E1">
              <w:rPr>
                <w:rFonts w:ascii="IranNastaliq" w:hAnsi="IranNastaliq" w:cs="B Titr" w:hint="cs"/>
                <w:b/>
                <w:bCs/>
                <w:sz w:val="24"/>
                <w:szCs w:val="24"/>
                <w:rtl/>
              </w:rPr>
              <w:t>مؤسسان</w:t>
            </w:r>
            <w:r w:rsidR="00B46950">
              <w:rPr>
                <w:rFonts w:ascii="IranNastaliq" w:hAnsi="IranNastaliq" w:cs="B Titr" w:hint="cs"/>
                <w:b/>
                <w:bCs/>
                <w:sz w:val="24"/>
                <w:szCs w:val="24"/>
                <w:rtl/>
              </w:rPr>
              <w:t xml:space="preserve"> و </w:t>
            </w:r>
            <w:r w:rsidR="00B46950" w:rsidRPr="00B46950">
              <w:rPr>
                <w:rFonts w:ascii="IranNastaliq" w:hAnsi="IranNastaliq" w:cs="B Titr" w:hint="cs"/>
                <w:b/>
                <w:bCs/>
                <w:sz w:val="20"/>
                <w:szCs w:val="20"/>
                <w:rtl/>
              </w:rPr>
              <w:t>متقاضیان عضویت</w:t>
            </w:r>
          </w:p>
        </w:tc>
        <w:tc>
          <w:tcPr>
            <w:tcW w:w="567" w:type="dxa"/>
            <w:shd w:val="clear" w:color="auto" w:fill="FFFF00"/>
            <w:textDirection w:val="btLr"/>
            <w:vAlign w:val="center"/>
          </w:tcPr>
          <w:p w:rsidR="00DF7A79" w:rsidRPr="003C31E1" w:rsidRDefault="00DF7A79" w:rsidP="001D0CB0">
            <w:pPr>
              <w:spacing w:after="0" w:line="240" w:lineRule="auto"/>
              <w:ind w:left="113" w:right="113"/>
              <w:jc w:val="center"/>
              <w:rPr>
                <w:rFonts w:ascii="IranNastaliq" w:hAnsi="IranNastaliq" w:cs="B Titr"/>
                <w:b/>
                <w:bCs/>
                <w:sz w:val="24"/>
                <w:szCs w:val="24"/>
                <w:rtl/>
              </w:rPr>
            </w:pPr>
            <w:r w:rsidRPr="003C31E1">
              <w:rPr>
                <w:rFonts w:ascii="IranNastaliq" w:hAnsi="IranNastaliq" w:cs="B Titr" w:hint="cs"/>
                <w:b/>
                <w:bCs/>
                <w:sz w:val="24"/>
                <w:szCs w:val="24"/>
                <w:rtl/>
              </w:rPr>
              <w:t>مديرعامل</w:t>
            </w:r>
          </w:p>
        </w:tc>
      </w:tr>
      <w:tr w:rsidR="00DF7A79" w:rsidRPr="003C31E1" w:rsidTr="00191DBE">
        <w:trPr>
          <w:cantSplit/>
          <w:trHeight w:val="694"/>
        </w:trPr>
        <w:tc>
          <w:tcPr>
            <w:tcW w:w="784" w:type="dxa"/>
            <w:vMerge w:val="restart"/>
            <w:shd w:val="clear" w:color="auto" w:fill="FFFF00"/>
            <w:textDirection w:val="btLr"/>
            <w:vAlign w:val="center"/>
          </w:tcPr>
          <w:p w:rsidR="00DF7A79" w:rsidRPr="003C31E1" w:rsidRDefault="00DF7A79" w:rsidP="001D0CB0">
            <w:pPr>
              <w:spacing w:after="0" w:line="192" w:lineRule="auto"/>
              <w:ind w:left="113" w:right="113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  <w:r w:rsidRPr="003C31E1">
              <w:rPr>
                <w:rFonts w:ascii="IranNastaliq" w:hAnsi="IranNastaliq" w:cs="B Nazanin" w:hint="cs"/>
                <w:b/>
                <w:bCs/>
                <w:rtl/>
              </w:rPr>
              <w:t>شرايط اختصاصي</w:t>
            </w:r>
          </w:p>
        </w:tc>
        <w:tc>
          <w:tcPr>
            <w:tcW w:w="2636" w:type="dxa"/>
            <w:vAlign w:val="center"/>
          </w:tcPr>
          <w:p w:rsidR="00DF7A79" w:rsidRPr="003C31E1" w:rsidRDefault="00B46950" w:rsidP="001D0CB0">
            <w:pPr>
              <w:spacing w:after="0" w:line="185" w:lineRule="auto"/>
              <w:jc w:val="lowKashida"/>
              <w:rPr>
                <w:rFonts w:ascii="IranNastaliq" w:hAnsi="IranNastaliq" w:cs="B Nazanin"/>
                <w:b/>
                <w:bCs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rtl/>
              </w:rPr>
              <w:t>1</w:t>
            </w:r>
            <w:r w:rsidR="00DF7A79" w:rsidRPr="003C31E1">
              <w:rPr>
                <w:rFonts w:ascii="IranNastaliq" w:hAnsi="IranNastaliq" w:cs="B Nazanin" w:hint="cs"/>
                <w:b/>
                <w:bCs/>
                <w:rtl/>
              </w:rPr>
              <w:t>- داشتن تحصيلات حداقل كارشناسي يا معادل آن</w:t>
            </w:r>
          </w:p>
        </w:tc>
        <w:tc>
          <w:tcPr>
            <w:tcW w:w="1577" w:type="dxa"/>
            <w:vAlign w:val="center"/>
          </w:tcPr>
          <w:p w:rsidR="00DF7A79" w:rsidRPr="003C31E1" w:rsidRDefault="00DF7A79" w:rsidP="001D0CB0">
            <w:pPr>
              <w:spacing w:after="0" w:line="185" w:lineRule="auto"/>
              <w:jc w:val="both"/>
              <w:rPr>
                <w:rFonts w:ascii="IranNastaliq" w:hAnsi="IranNastaliq" w:cs="B Nazanin"/>
                <w:b/>
                <w:bCs/>
                <w:rtl/>
              </w:rPr>
            </w:pPr>
            <w:r w:rsidRPr="003C31E1">
              <w:rPr>
                <w:rFonts w:ascii="IranNastaliq" w:hAnsi="IranNastaliq" w:cs="B Nazanin" w:hint="cs"/>
                <w:b/>
                <w:bCs/>
                <w:rtl/>
              </w:rPr>
              <w:t>با ارائه مدرك‌</w:t>
            </w:r>
            <w:r w:rsidR="00DC4EAB">
              <w:rPr>
                <w:rFonts w:ascii="IranNastaliq" w:hAnsi="IranNastaliq" w:cs="B Nazanin" w:hint="cs"/>
                <w:b/>
                <w:bCs/>
                <w:rtl/>
              </w:rPr>
              <w:t xml:space="preserve"> </w:t>
            </w:r>
            <w:r w:rsidRPr="003C31E1">
              <w:rPr>
                <w:rFonts w:ascii="IranNastaliq" w:hAnsi="IranNastaliq" w:cs="B Nazanin" w:hint="cs"/>
                <w:b/>
                <w:bCs/>
                <w:rtl/>
              </w:rPr>
              <w:t>يا</w:t>
            </w:r>
            <w:r w:rsidR="00DC4EAB">
              <w:rPr>
                <w:rFonts w:ascii="IranNastaliq" w:hAnsi="IranNastaliq" w:cs="B Nazanin" w:hint="cs"/>
                <w:b/>
                <w:bCs/>
                <w:rtl/>
              </w:rPr>
              <w:t xml:space="preserve"> </w:t>
            </w:r>
            <w:r w:rsidRPr="003C31E1">
              <w:rPr>
                <w:rFonts w:ascii="IranNastaliq" w:hAnsi="IranNastaliq" w:cs="B Nazanin" w:hint="cs"/>
                <w:b/>
                <w:bCs/>
                <w:rtl/>
              </w:rPr>
              <w:t>گواهي</w:t>
            </w:r>
            <w:r>
              <w:rPr>
                <w:rFonts w:ascii="IranNastaliq" w:hAnsi="IranNastaliq" w:cs="B Nazanin" w:hint="cs"/>
                <w:b/>
                <w:bCs/>
                <w:rtl/>
              </w:rPr>
              <w:t xml:space="preserve"> رسمي</w:t>
            </w:r>
          </w:p>
        </w:tc>
        <w:tc>
          <w:tcPr>
            <w:tcW w:w="3820" w:type="dxa"/>
          </w:tcPr>
          <w:p w:rsidR="00DF7A79" w:rsidRPr="00191DBE" w:rsidRDefault="0054714B" w:rsidP="001D0CB0">
            <w:pPr>
              <w:spacing w:after="0" w:line="185" w:lineRule="auto"/>
              <w:jc w:val="both"/>
              <w:rPr>
                <w:rFonts w:ascii="IranNastaliq" w:hAnsi="IranNastaliq" w:cs="B Nazanin"/>
                <w:b/>
                <w:bCs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rtl/>
              </w:rPr>
              <w:t>*</w:t>
            </w:r>
            <w:r w:rsidR="00680FDE">
              <w:rPr>
                <w:rFonts w:ascii="IranNastaliq" w:hAnsi="IranNastaliq" w:cs="B Nazanin" w:hint="cs"/>
                <w:b/>
                <w:bCs/>
                <w:rtl/>
              </w:rPr>
              <w:t>حداقل تحصيلات کاردانی</w:t>
            </w:r>
            <w:r w:rsidR="00DF7A79" w:rsidRPr="00191DBE">
              <w:rPr>
                <w:rFonts w:ascii="IranNastaliq" w:hAnsi="IranNastaliq" w:cs="B Nazanin" w:hint="cs"/>
                <w:b/>
                <w:bCs/>
                <w:rtl/>
              </w:rPr>
              <w:t xml:space="preserve"> براي موارد زير مجاز مي‌باشد:</w:t>
            </w:r>
          </w:p>
          <w:p w:rsidR="00DF7A79" w:rsidRPr="00191DBE" w:rsidRDefault="00DF7A79" w:rsidP="001D0CB0">
            <w:pPr>
              <w:spacing w:after="0" w:line="185" w:lineRule="auto"/>
              <w:jc w:val="both"/>
              <w:rPr>
                <w:rFonts w:ascii="IranNastaliq" w:hAnsi="IranNastaliq" w:cs="B Nazanin"/>
                <w:b/>
                <w:bCs/>
                <w:rtl/>
              </w:rPr>
            </w:pPr>
            <w:r w:rsidRPr="00191DBE">
              <w:rPr>
                <w:rFonts w:ascii="IranNastaliq" w:hAnsi="IranNastaliq" w:cs="B Nazanin" w:hint="cs"/>
                <w:b/>
                <w:bCs/>
                <w:rtl/>
              </w:rPr>
              <w:t>1- حافظان حداقل ده جزء قرآن</w:t>
            </w:r>
          </w:p>
          <w:p w:rsidR="00DF7A79" w:rsidRPr="00191DBE" w:rsidRDefault="00680FDE" w:rsidP="001D0CB0">
            <w:pPr>
              <w:spacing w:after="0" w:line="185" w:lineRule="auto"/>
              <w:jc w:val="both"/>
              <w:rPr>
                <w:rFonts w:ascii="IranNastaliq" w:hAnsi="IranNastaliq" w:cs="B Nazanin"/>
                <w:b/>
                <w:bCs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rtl/>
              </w:rPr>
              <w:t>2- دارندگان</w:t>
            </w:r>
            <w:r w:rsidR="00DF7A79" w:rsidRPr="00191DBE">
              <w:rPr>
                <w:rFonts w:ascii="IranNastaliq" w:hAnsi="IranNastaliq" w:cs="B Nazanin" w:hint="cs"/>
                <w:b/>
                <w:bCs/>
                <w:rtl/>
              </w:rPr>
              <w:t xml:space="preserve"> رتبه اول تا سوم </w:t>
            </w:r>
            <w:r>
              <w:rPr>
                <w:rFonts w:ascii="IranNastaliq" w:hAnsi="IranNastaliq" w:cs="B Nazanin" w:hint="cs"/>
                <w:b/>
                <w:bCs/>
                <w:rtl/>
              </w:rPr>
              <w:t xml:space="preserve">مسابقات معتبر </w:t>
            </w:r>
            <w:r w:rsidR="00DF7A79" w:rsidRPr="00191DBE">
              <w:rPr>
                <w:rFonts w:ascii="IranNastaliq" w:hAnsi="IranNastaliq" w:cs="B Nazanin" w:hint="cs"/>
                <w:b/>
                <w:bCs/>
                <w:rtl/>
              </w:rPr>
              <w:t>استاني و بالاتر</w:t>
            </w:r>
          </w:p>
          <w:p w:rsidR="00DF7A79" w:rsidRDefault="00DF7A79" w:rsidP="00680FDE">
            <w:pPr>
              <w:spacing w:after="0" w:line="185" w:lineRule="auto"/>
              <w:jc w:val="both"/>
              <w:rPr>
                <w:rFonts w:ascii="IranNastaliq" w:hAnsi="IranNastaliq" w:cs="B Nazanin"/>
                <w:b/>
                <w:bCs/>
                <w:rtl/>
              </w:rPr>
            </w:pPr>
            <w:r w:rsidRPr="00191DBE">
              <w:rPr>
                <w:rFonts w:ascii="IranNastaliq" w:hAnsi="IranNastaliq" w:cs="B Nazanin" w:hint="cs"/>
                <w:b/>
                <w:bCs/>
                <w:rtl/>
              </w:rPr>
              <w:t xml:space="preserve">3- دارندگان حداقل </w:t>
            </w:r>
            <w:r w:rsidR="00680FDE">
              <w:rPr>
                <w:rFonts w:ascii="IranNastaliq" w:hAnsi="IranNastaliq" w:cs="B Nazanin" w:hint="cs"/>
                <w:b/>
                <w:bCs/>
                <w:rtl/>
              </w:rPr>
              <w:t>پنج</w:t>
            </w:r>
            <w:r w:rsidRPr="00191DBE">
              <w:rPr>
                <w:rFonts w:ascii="IranNastaliq" w:hAnsi="IranNastaliq" w:cs="B Nazanin" w:hint="cs"/>
                <w:b/>
                <w:bCs/>
                <w:rtl/>
              </w:rPr>
              <w:t xml:space="preserve"> سال فعاليت مؤثر در مراكز رسمي قرآني يا </w:t>
            </w:r>
            <w:r w:rsidR="00680FDE">
              <w:rPr>
                <w:rFonts w:ascii="IranNastaliq" w:hAnsi="IranNastaliq" w:cs="B Nazanin" w:hint="cs"/>
                <w:b/>
                <w:bCs/>
                <w:rtl/>
              </w:rPr>
              <w:t>هشت</w:t>
            </w:r>
            <w:r w:rsidRPr="00191DBE">
              <w:rPr>
                <w:rFonts w:ascii="IranNastaliq" w:hAnsi="IranNastaliq" w:cs="B Nazanin" w:hint="cs"/>
                <w:b/>
                <w:bCs/>
                <w:rtl/>
              </w:rPr>
              <w:t xml:space="preserve"> سال سابقه تدريس مستمر قرآن</w:t>
            </w:r>
          </w:p>
          <w:p w:rsidR="0054714B" w:rsidRDefault="0054714B" w:rsidP="0054714B">
            <w:pPr>
              <w:spacing w:after="0" w:line="185" w:lineRule="auto"/>
              <w:jc w:val="both"/>
              <w:rPr>
                <w:rFonts w:ascii="IranNastaliq" w:hAnsi="IranNastaliq" w:cs="B Nazanin"/>
                <w:b/>
                <w:bCs/>
                <w:spacing w:val="-4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spacing w:val="-4"/>
                <w:rtl/>
              </w:rPr>
              <w:t>4- اعضاء و مدیران مؤسسات قرآنی با حداقل 4 سال سابقه</w:t>
            </w:r>
          </w:p>
          <w:p w:rsidR="0054714B" w:rsidRPr="0002724E" w:rsidRDefault="0054714B" w:rsidP="0054714B">
            <w:pPr>
              <w:spacing w:after="0" w:line="192" w:lineRule="auto"/>
              <w:jc w:val="both"/>
              <w:rPr>
                <w:rFonts w:ascii="IranNastaliq" w:hAnsi="IranNastaliq" w:cs="B Nazanin"/>
                <w:b/>
                <w:bCs/>
                <w:spacing w:val="-4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spacing w:val="-4"/>
                <w:rtl/>
              </w:rPr>
              <w:t>5</w:t>
            </w:r>
            <w:r w:rsidRPr="0002724E">
              <w:rPr>
                <w:rFonts w:ascii="IranNastaliq" w:hAnsi="IranNastaliq" w:cs="B Nazanin" w:hint="cs"/>
                <w:b/>
                <w:bCs/>
                <w:spacing w:val="-4"/>
                <w:rtl/>
              </w:rPr>
              <w:t>- متقاضيان در شهرهاي كمتر از سي هزار نفر جمعيت</w:t>
            </w:r>
          </w:p>
          <w:p w:rsidR="00DF7A79" w:rsidRDefault="0054714B" w:rsidP="00E4064B">
            <w:pPr>
              <w:spacing w:after="0" w:line="185" w:lineRule="auto"/>
              <w:jc w:val="both"/>
              <w:rPr>
                <w:rFonts w:ascii="IranNastaliq" w:hAnsi="IranNastaliq" w:cs="B Nazanin"/>
                <w:b/>
                <w:bCs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rtl/>
              </w:rPr>
              <w:t>6</w:t>
            </w:r>
            <w:r w:rsidR="00DF7A79" w:rsidRPr="00191DBE">
              <w:rPr>
                <w:rFonts w:ascii="IranNastaliq" w:hAnsi="IranNastaliq" w:cs="B Nazanin" w:hint="cs"/>
                <w:b/>
                <w:bCs/>
                <w:rtl/>
              </w:rPr>
              <w:t xml:space="preserve">- متقاضيان در شهرهاي مرزي، مناطق آزاد، مناطق ويژه (بنا به تشخيص </w:t>
            </w:r>
            <w:r w:rsidR="00E4064B" w:rsidRPr="00191DBE">
              <w:rPr>
                <w:rFonts w:ascii="IranNastaliq" w:hAnsi="IranNastaliq" w:cs="B Nazanin" w:hint="cs"/>
                <w:b/>
                <w:bCs/>
                <w:rtl/>
              </w:rPr>
              <w:t>دبیرخانه هیأت رسیدگی</w:t>
            </w:r>
            <w:r w:rsidR="00DF7A79" w:rsidRPr="00191DBE">
              <w:rPr>
                <w:rFonts w:ascii="IranNastaliq" w:hAnsi="IranNastaliq" w:cs="B Nazanin" w:hint="cs"/>
                <w:b/>
                <w:bCs/>
                <w:rtl/>
              </w:rPr>
              <w:t>)</w:t>
            </w:r>
          </w:p>
          <w:p w:rsidR="0054714B" w:rsidRDefault="0054714B" w:rsidP="0054714B">
            <w:pPr>
              <w:spacing w:after="0" w:line="192" w:lineRule="auto"/>
              <w:jc w:val="both"/>
              <w:rPr>
                <w:rFonts w:ascii="IranNastaliq" w:hAnsi="IranNastaliq" w:cs="B Nazanin"/>
                <w:b/>
                <w:bCs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rtl/>
              </w:rPr>
              <w:t>*حداقل تحصيلات دیپلم براي متقاضیان و مدیران</w:t>
            </w:r>
            <w:r w:rsidRPr="003C31E1">
              <w:rPr>
                <w:rFonts w:ascii="IranNastaliq" w:hAnsi="IranNastaliq" w:cs="B Nazanin" w:hint="cs"/>
                <w:b/>
                <w:bCs/>
                <w:rtl/>
              </w:rPr>
              <w:t xml:space="preserve"> زير مجاز مي‌باشد:</w:t>
            </w:r>
            <w:r>
              <w:rPr>
                <w:rFonts w:ascii="IranNastaliq" w:hAnsi="IranNastaliq" w:cs="B Nazanin" w:hint="cs"/>
                <w:b/>
                <w:bCs/>
                <w:rtl/>
              </w:rPr>
              <w:t xml:space="preserve"> </w:t>
            </w:r>
          </w:p>
          <w:p w:rsidR="0054714B" w:rsidRDefault="0054714B" w:rsidP="0054714B">
            <w:pPr>
              <w:spacing w:after="0" w:line="192" w:lineRule="auto"/>
              <w:jc w:val="both"/>
              <w:rPr>
                <w:rFonts w:ascii="IranNastaliq" w:hAnsi="IranNastaliq" w:cs="B Nazanin"/>
                <w:b/>
                <w:bCs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rtl/>
              </w:rPr>
              <w:t xml:space="preserve">1- اساتید و فعالان قرآنی شاخص </w:t>
            </w:r>
            <w:r w:rsidRPr="003C31E1">
              <w:rPr>
                <w:rFonts w:ascii="IranNastaliq" w:hAnsi="IranNastaliq" w:cs="B Nazanin" w:hint="cs"/>
                <w:b/>
                <w:bCs/>
                <w:rtl/>
              </w:rPr>
              <w:t xml:space="preserve">(بنا </w:t>
            </w:r>
            <w:r>
              <w:rPr>
                <w:rFonts w:ascii="IranNastaliq" w:hAnsi="IranNastaliq" w:cs="B Nazanin" w:hint="cs"/>
                <w:b/>
                <w:bCs/>
                <w:rtl/>
              </w:rPr>
              <w:t xml:space="preserve">به تشخيص </w:t>
            </w:r>
            <w:r w:rsidRPr="00E4064B">
              <w:rPr>
                <w:rFonts w:ascii="IranNastaliq" w:hAnsi="IranNastaliq" w:cs="B Nazanin" w:hint="cs"/>
                <w:b/>
                <w:bCs/>
                <w:rtl/>
              </w:rPr>
              <w:t>دبیرخانه هیأت رسیدگی</w:t>
            </w:r>
            <w:r w:rsidRPr="003C31E1">
              <w:rPr>
                <w:rFonts w:ascii="IranNastaliq" w:hAnsi="IranNastaliq" w:cs="B Nazanin" w:hint="cs"/>
                <w:b/>
                <w:bCs/>
                <w:rtl/>
              </w:rPr>
              <w:t>)</w:t>
            </w:r>
          </w:p>
          <w:p w:rsidR="0054714B" w:rsidRPr="00191DBE" w:rsidRDefault="0054714B" w:rsidP="0054714B">
            <w:pPr>
              <w:spacing w:after="0" w:line="185" w:lineRule="auto"/>
              <w:jc w:val="both"/>
              <w:rPr>
                <w:rFonts w:ascii="IranNastaliq" w:hAnsi="IranNastaliq" w:cs="B Nazanin"/>
                <w:b/>
                <w:bCs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rtl/>
              </w:rPr>
              <w:t xml:space="preserve">2- </w:t>
            </w:r>
            <w:r>
              <w:rPr>
                <w:rFonts w:ascii="IranNastaliq" w:hAnsi="IranNastaliq" w:cs="B Nazanin" w:hint="cs"/>
                <w:b/>
                <w:bCs/>
                <w:spacing w:val="-4"/>
                <w:rtl/>
              </w:rPr>
              <w:t>اعضاء و مدیران مؤسسات قرآنی با حداقل 6 سال سابقه</w:t>
            </w:r>
          </w:p>
        </w:tc>
        <w:tc>
          <w:tcPr>
            <w:tcW w:w="1000" w:type="dxa"/>
            <w:vAlign w:val="center"/>
          </w:tcPr>
          <w:p w:rsidR="00DF7A79" w:rsidRPr="003C31E1" w:rsidRDefault="00DF7A79" w:rsidP="001D0CB0">
            <w:pPr>
              <w:spacing w:after="0" w:line="185" w:lineRule="auto"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  <w:r w:rsidRPr="003C31E1">
              <w:rPr>
                <w:rFonts w:ascii="IranNastaliq" w:hAnsi="IranNastaliq" w:cs="B Nazanin"/>
                <w:b/>
                <w:bCs/>
                <w:sz w:val="28"/>
                <w:szCs w:val="28"/>
              </w:rPr>
              <w:sym w:font="Wingdings" w:char="F0FC"/>
            </w:r>
          </w:p>
        </w:tc>
        <w:tc>
          <w:tcPr>
            <w:tcW w:w="567" w:type="dxa"/>
            <w:vAlign w:val="center"/>
          </w:tcPr>
          <w:p w:rsidR="00DF7A79" w:rsidRPr="003C31E1" w:rsidRDefault="00DF7A79" w:rsidP="001D0CB0">
            <w:pPr>
              <w:spacing w:after="0" w:line="185" w:lineRule="auto"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  <w:r w:rsidRPr="003C31E1">
              <w:rPr>
                <w:rFonts w:ascii="IranNastaliq" w:hAnsi="IranNastaliq" w:cs="B Nazanin"/>
                <w:b/>
                <w:bCs/>
                <w:sz w:val="28"/>
                <w:szCs w:val="28"/>
              </w:rPr>
              <w:sym w:font="Wingdings" w:char="F0FC"/>
            </w:r>
          </w:p>
        </w:tc>
      </w:tr>
      <w:tr w:rsidR="00DF7A79" w:rsidRPr="003C31E1" w:rsidTr="00191DBE">
        <w:trPr>
          <w:cantSplit/>
          <w:trHeight w:val="694"/>
        </w:trPr>
        <w:tc>
          <w:tcPr>
            <w:tcW w:w="784" w:type="dxa"/>
            <w:vMerge/>
            <w:shd w:val="clear" w:color="auto" w:fill="FFFF00"/>
            <w:textDirection w:val="btLr"/>
            <w:vAlign w:val="center"/>
          </w:tcPr>
          <w:p w:rsidR="00DF7A79" w:rsidRPr="003C31E1" w:rsidRDefault="00DF7A79" w:rsidP="001D0CB0">
            <w:pPr>
              <w:spacing w:after="0" w:line="192" w:lineRule="auto"/>
              <w:ind w:left="113" w:right="113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</w:p>
        </w:tc>
        <w:tc>
          <w:tcPr>
            <w:tcW w:w="2636" w:type="dxa"/>
            <w:vAlign w:val="center"/>
          </w:tcPr>
          <w:p w:rsidR="00DF7A79" w:rsidRPr="003C31E1" w:rsidRDefault="00B46950" w:rsidP="001D0CB0">
            <w:pPr>
              <w:spacing w:after="0" w:line="185" w:lineRule="auto"/>
              <w:jc w:val="lowKashida"/>
              <w:rPr>
                <w:rFonts w:ascii="IranNastaliq" w:hAnsi="IranNastaliq" w:cs="B Nazanin"/>
                <w:b/>
                <w:bCs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rtl/>
              </w:rPr>
              <w:t>2</w:t>
            </w:r>
            <w:r w:rsidR="00DF7A79" w:rsidRPr="003C31E1">
              <w:rPr>
                <w:rFonts w:ascii="IranNastaliq" w:hAnsi="IranNastaliq" w:cs="B Nazanin" w:hint="cs"/>
                <w:b/>
                <w:bCs/>
                <w:rtl/>
              </w:rPr>
              <w:t>- آشنايي كافي  به فصيح‌خواني، تجويد مقدماتي و درك مفاهيم قرآن كريم (سط</w:t>
            </w:r>
            <w:r w:rsidR="00DF7A79">
              <w:rPr>
                <w:rFonts w:ascii="IranNastaliq" w:hAnsi="IranNastaliq" w:cs="B Nazanin" w:hint="cs"/>
                <w:b/>
                <w:bCs/>
                <w:rtl/>
              </w:rPr>
              <w:t>و</w:t>
            </w:r>
            <w:r w:rsidR="00DF7A79" w:rsidRPr="003C31E1">
              <w:rPr>
                <w:rFonts w:ascii="IranNastaliq" w:hAnsi="IranNastaliq" w:cs="B Nazanin" w:hint="cs"/>
                <w:b/>
                <w:bCs/>
                <w:rtl/>
              </w:rPr>
              <w:t>ح</w:t>
            </w:r>
            <w:r w:rsidR="00DF7A79">
              <w:rPr>
                <w:rFonts w:ascii="IranNastaliq" w:hAnsi="IranNastaliq" w:cs="B Nazanin" w:hint="cs"/>
                <w:b/>
                <w:bCs/>
                <w:rtl/>
              </w:rPr>
              <w:t xml:space="preserve"> 1 تا </w:t>
            </w:r>
            <w:r w:rsidR="00DF7A79" w:rsidRPr="003C31E1">
              <w:rPr>
                <w:rFonts w:ascii="IranNastaliq" w:hAnsi="IranNastaliq" w:cs="B Nazanin" w:hint="cs"/>
                <w:b/>
                <w:bCs/>
                <w:rtl/>
              </w:rPr>
              <w:t>3)</w:t>
            </w:r>
          </w:p>
        </w:tc>
        <w:tc>
          <w:tcPr>
            <w:tcW w:w="1577" w:type="dxa"/>
            <w:vAlign w:val="center"/>
          </w:tcPr>
          <w:p w:rsidR="00DF7A79" w:rsidRPr="003C31E1" w:rsidRDefault="00DF7A79" w:rsidP="001D0CB0">
            <w:pPr>
              <w:spacing w:after="0" w:line="185" w:lineRule="auto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  <w:r w:rsidRPr="003C31E1">
              <w:rPr>
                <w:rFonts w:ascii="IranNastaliq" w:hAnsi="IranNastaliq" w:cs="B Nazanin" w:hint="cs"/>
                <w:b/>
                <w:bCs/>
                <w:rtl/>
              </w:rPr>
              <w:t>باارائه‌مدرك يا گواهي معتبر</w:t>
            </w:r>
            <w:r w:rsidR="00DC4EAB">
              <w:rPr>
                <w:rFonts w:ascii="IranNastaliq" w:hAnsi="IranNastaliq" w:cs="B Nazanin" w:hint="cs"/>
                <w:b/>
                <w:bCs/>
                <w:rtl/>
              </w:rPr>
              <w:t xml:space="preserve"> </w:t>
            </w:r>
            <w:r w:rsidRPr="003C31E1">
              <w:rPr>
                <w:rFonts w:ascii="IranNastaliq" w:hAnsi="IranNastaliq" w:cs="B Nazanin" w:hint="cs"/>
                <w:b/>
                <w:bCs/>
                <w:rtl/>
              </w:rPr>
              <w:t>و</w:t>
            </w:r>
            <w:r w:rsidR="00DC4EAB">
              <w:rPr>
                <w:rFonts w:ascii="IranNastaliq" w:hAnsi="IranNastaliq" w:cs="B Nazanin" w:hint="cs"/>
                <w:b/>
                <w:bCs/>
                <w:rtl/>
              </w:rPr>
              <w:t xml:space="preserve"> </w:t>
            </w:r>
            <w:r w:rsidRPr="003C31E1">
              <w:rPr>
                <w:rFonts w:ascii="IranNastaliq" w:hAnsi="IranNastaliq" w:cs="B Nazanin" w:hint="cs"/>
                <w:b/>
                <w:bCs/>
                <w:rtl/>
              </w:rPr>
              <w:t>يا</w:t>
            </w:r>
            <w:r w:rsidR="00DC4EAB">
              <w:rPr>
                <w:rFonts w:ascii="IranNastaliq" w:hAnsi="IranNastaliq" w:cs="B Nazanin" w:hint="cs"/>
                <w:b/>
                <w:bCs/>
                <w:rtl/>
              </w:rPr>
              <w:t xml:space="preserve"> </w:t>
            </w:r>
            <w:r w:rsidRPr="003C31E1">
              <w:rPr>
                <w:rFonts w:ascii="IranNastaliq" w:hAnsi="IranNastaliq" w:cs="B Nazanin" w:hint="cs"/>
                <w:b/>
                <w:bCs/>
                <w:rtl/>
              </w:rPr>
              <w:t>آزمون</w:t>
            </w:r>
            <w:r w:rsidR="00DC4EAB">
              <w:rPr>
                <w:rFonts w:ascii="IranNastaliq" w:hAnsi="IranNastaliq" w:cs="B Nazanin" w:hint="cs"/>
                <w:b/>
                <w:bCs/>
                <w:rtl/>
              </w:rPr>
              <w:t xml:space="preserve"> </w:t>
            </w:r>
            <w:r w:rsidRPr="003C31E1">
              <w:rPr>
                <w:rFonts w:ascii="IranNastaliq" w:hAnsi="IranNastaliq" w:cs="B Nazanin" w:hint="cs"/>
                <w:b/>
                <w:bCs/>
                <w:rtl/>
              </w:rPr>
              <w:t>‌</w:t>
            </w:r>
            <w:r w:rsidRPr="00DC4EAB">
              <w:rPr>
                <w:rFonts w:ascii="IranNastaliq" w:hAnsi="IranNastaliq" w:cs="B Nazanin" w:hint="cs"/>
                <w:b/>
                <w:bCs/>
                <w:rtl/>
              </w:rPr>
              <w:t>شفاهي</w:t>
            </w:r>
            <w:r>
              <w:rPr>
                <w:rFonts w:ascii="IranNastaliq" w:hAnsi="IranNastaliq" w:cs="B Nazanin" w:hint="cs"/>
                <w:b/>
                <w:bCs/>
                <w:rtl/>
              </w:rPr>
              <w:t xml:space="preserve"> مربوطه</w:t>
            </w:r>
          </w:p>
        </w:tc>
        <w:tc>
          <w:tcPr>
            <w:tcW w:w="3820" w:type="dxa"/>
          </w:tcPr>
          <w:p w:rsidR="00DF7A79" w:rsidRPr="00191DBE" w:rsidRDefault="0054714B" w:rsidP="00112076">
            <w:pPr>
              <w:spacing w:after="0" w:line="185" w:lineRule="auto"/>
              <w:jc w:val="both"/>
              <w:rPr>
                <w:rFonts w:ascii="IranNastaliq" w:hAnsi="IranNastaliq" w:cs="B Nazanin"/>
                <w:b/>
                <w:bCs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rtl/>
              </w:rPr>
              <w:t>افراد معاف از آزمون</w:t>
            </w:r>
            <w:r>
              <w:rPr>
                <w:rFonts w:ascii="IranNastaliq" w:hAnsi="IranNastaliq" w:cs="B Nazanin"/>
                <w:b/>
                <w:bCs/>
                <w:rtl/>
              </w:rPr>
              <w:softHyphen/>
            </w:r>
            <w:r>
              <w:rPr>
                <w:rFonts w:ascii="IranNastaliq" w:hAnsi="IranNastaliq" w:cs="B Nazanin" w:hint="cs"/>
                <w:b/>
                <w:bCs/>
                <w:rtl/>
              </w:rPr>
              <w:t>ها در شیوه</w:t>
            </w:r>
            <w:r>
              <w:rPr>
                <w:rFonts w:ascii="IranNastaliq" w:hAnsi="IranNastaliq" w:cs="B Nazanin"/>
                <w:b/>
                <w:bCs/>
                <w:rtl/>
              </w:rPr>
              <w:softHyphen/>
            </w:r>
            <w:r>
              <w:rPr>
                <w:rFonts w:ascii="IranNastaliq" w:hAnsi="IranNastaliq" w:cs="B Nazanin" w:hint="cs"/>
                <w:b/>
                <w:bCs/>
                <w:rtl/>
              </w:rPr>
              <w:t>نامه احراز صلاحیت</w:t>
            </w:r>
            <w:r>
              <w:rPr>
                <w:rFonts w:ascii="IranNastaliq" w:hAnsi="IranNastaliq" w:cs="B Nazanin"/>
                <w:b/>
                <w:bCs/>
                <w:rtl/>
              </w:rPr>
              <w:softHyphen/>
            </w:r>
            <w:r>
              <w:rPr>
                <w:rFonts w:ascii="IranNastaliq" w:hAnsi="IranNastaliq" w:cs="B Nazanin" w:hint="cs"/>
                <w:b/>
                <w:bCs/>
                <w:rtl/>
              </w:rPr>
              <w:t>ها تعیین شده</w:t>
            </w:r>
            <w:r>
              <w:rPr>
                <w:rFonts w:ascii="IranNastaliq" w:hAnsi="IranNastaliq" w:cs="B Nazanin"/>
                <w:b/>
                <w:bCs/>
                <w:rtl/>
              </w:rPr>
              <w:softHyphen/>
            </w:r>
            <w:r>
              <w:rPr>
                <w:rFonts w:ascii="IranNastaliq" w:hAnsi="IranNastaliq" w:cs="B Nazanin" w:hint="cs"/>
                <w:b/>
                <w:bCs/>
                <w:rtl/>
              </w:rPr>
              <w:t>اند.</w:t>
            </w:r>
          </w:p>
        </w:tc>
        <w:tc>
          <w:tcPr>
            <w:tcW w:w="1000" w:type="dxa"/>
            <w:vAlign w:val="center"/>
          </w:tcPr>
          <w:p w:rsidR="00DF7A79" w:rsidRPr="003C31E1" w:rsidRDefault="00DF7A79" w:rsidP="001D0CB0">
            <w:pPr>
              <w:spacing w:after="0" w:line="185" w:lineRule="auto"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</w:rPr>
            </w:pPr>
            <w:r w:rsidRPr="003C31E1">
              <w:rPr>
                <w:rFonts w:ascii="IranNastaliq" w:hAnsi="IranNastaliq" w:cs="B Nazanin"/>
                <w:b/>
                <w:bCs/>
                <w:sz w:val="28"/>
                <w:szCs w:val="28"/>
              </w:rPr>
              <w:sym w:font="Wingdings" w:char="F0FC"/>
            </w:r>
          </w:p>
        </w:tc>
        <w:tc>
          <w:tcPr>
            <w:tcW w:w="567" w:type="dxa"/>
            <w:vAlign w:val="center"/>
          </w:tcPr>
          <w:p w:rsidR="00DF7A79" w:rsidRPr="003C31E1" w:rsidRDefault="00DF7A79" w:rsidP="001D0CB0">
            <w:pPr>
              <w:spacing w:after="0" w:line="185" w:lineRule="auto"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  <w:r w:rsidRPr="003C31E1">
              <w:rPr>
                <w:rFonts w:ascii="IranNastaliq" w:hAnsi="IranNastaliq" w:cs="B Nazanin"/>
                <w:b/>
                <w:bCs/>
                <w:sz w:val="28"/>
                <w:szCs w:val="28"/>
              </w:rPr>
              <w:sym w:font="Wingdings" w:char="F0FC"/>
            </w:r>
          </w:p>
        </w:tc>
      </w:tr>
      <w:tr w:rsidR="00DF7A79" w:rsidRPr="003C31E1" w:rsidTr="00191DBE">
        <w:trPr>
          <w:cantSplit/>
          <w:trHeight w:val="694"/>
        </w:trPr>
        <w:tc>
          <w:tcPr>
            <w:tcW w:w="784" w:type="dxa"/>
            <w:vMerge/>
            <w:shd w:val="clear" w:color="auto" w:fill="FFFF00"/>
            <w:textDirection w:val="btLr"/>
            <w:vAlign w:val="center"/>
          </w:tcPr>
          <w:p w:rsidR="00DF7A79" w:rsidRPr="003C31E1" w:rsidRDefault="00DF7A79" w:rsidP="001D0CB0">
            <w:pPr>
              <w:spacing w:after="0" w:line="192" w:lineRule="auto"/>
              <w:ind w:left="113" w:right="113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</w:p>
        </w:tc>
        <w:tc>
          <w:tcPr>
            <w:tcW w:w="2636" w:type="dxa"/>
            <w:vAlign w:val="center"/>
          </w:tcPr>
          <w:p w:rsidR="00DF7A79" w:rsidRPr="003C31E1" w:rsidRDefault="00B46950" w:rsidP="001D0CB0">
            <w:pPr>
              <w:spacing w:after="0" w:line="185" w:lineRule="auto"/>
              <w:jc w:val="lowKashida"/>
              <w:rPr>
                <w:rFonts w:ascii="IranNastaliq" w:hAnsi="IranNastaliq" w:cs="B Nazanin"/>
                <w:b/>
                <w:bCs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rtl/>
              </w:rPr>
              <w:t>3</w:t>
            </w:r>
            <w:r w:rsidR="00DF7A79" w:rsidRPr="003C31E1">
              <w:rPr>
                <w:rFonts w:ascii="IranNastaliq" w:hAnsi="IranNastaliq" w:cs="B Nazanin" w:hint="cs"/>
                <w:b/>
                <w:bCs/>
                <w:rtl/>
              </w:rPr>
              <w:t xml:space="preserve"> </w:t>
            </w:r>
            <w:r w:rsidR="00DF7A79" w:rsidRPr="003C31E1">
              <w:rPr>
                <w:rFonts w:ascii="Times New Roman" w:hAnsi="Times New Roman" w:cs="Times New Roman" w:hint="cs"/>
                <w:b/>
                <w:bCs/>
                <w:rtl/>
              </w:rPr>
              <w:t>–</w:t>
            </w:r>
            <w:r w:rsidR="00DF7A79" w:rsidRPr="003C31E1">
              <w:rPr>
                <w:rFonts w:ascii="IranNastaliq" w:hAnsi="IranNastaliq" w:cs="B Nazanin" w:hint="cs"/>
                <w:b/>
                <w:bCs/>
                <w:rtl/>
              </w:rPr>
              <w:t xml:space="preserve"> سابقه و اشراف نسبي به كم و كيف زمينه فعاليت (آموزشي/پژوهشي/تبليغي و ترويجي)</w:t>
            </w:r>
          </w:p>
        </w:tc>
        <w:tc>
          <w:tcPr>
            <w:tcW w:w="1577" w:type="dxa"/>
            <w:vMerge w:val="restart"/>
            <w:vAlign w:val="center"/>
          </w:tcPr>
          <w:p w:rsidR="00DF7A79" w:rsidRPr="00331F26" w:rsidRDefault="00DF7A79" w:rsidP="001D0CB0">
            <w:pPr>
              <w:spacing w:after="0" w:line="185" w:lineRule="auto"/>
              <w:jc w:val="both"/>
              <w:rPr>
                <w:rFonts w:ascii="IranNastaliq" w:hAnsi="IranNastaliq" w:cs="B Nazanin"/>
                <w:b/>
                <w:bCs/>
                <w:rtl/>
              </w:rPr>
            </w:pPr>
            <w:r w:rsidRPr="00331F26">
              <w:rPr>
                <w:rFonts w:ascii="IranNastaliq" w:hAnsi="IranNastaliq" w:cs="B Nazanin" w:hint="cs"/>
                <w:b/>
                <w:bCs/>
                <w:rtl/>
              </w:rPr>
              <w:t>با</w:t>
            </w:r>
            <w:r>
              <w:rPr>
                <w:rFonts w:ascii="IranNastaliq" w:hAnsi="IranNastaliq" w:cs="B Nazanin" w:hint="cs"/>
                <w:b/>
                <w:bCs/>
                <w:rtl/>
              </w:rPr>
              <w:t xml:space="preserve"> </w:t>
            </w:r>
            <w:r w:rsidRPr="00331F26">
              <w:rPr>
                <w:rFonts w:ascii="IranNastaliq" w:hAnsi="IranNastaliq" w:cs="B Nazanin" w:hint="cs"/>
                <w:b/>
                <w:bCs/>
                <w:rtl/>
              </w:rPr>
              <w:t>انجام‌</w:t>
            </w:r>
            <w:r>
              <w:rPr>
                <w:rFonts w:ascii="IranNastaliq" w:hAnsi="IranNastaliq" w:cs="B Nazanin" w:hint="cs"/>
                <w:b/>
                <w:bCs/>
                <w:rtl/>
              </w:rPr>
              <w:t xml:space="preserve"> </w:t>
            </w:r>
            <w:r w:rsidRPr="00331F26">
              <w:rPr>
                <w:rFonts w:ascii="IranNastaliq" w:hAnsi="IranNastaliq" w:cs="B Nazanin" w:hint="cs"/>
                <w:b/>
                <w:bCs/>
                <w:rtl/>
              </w:rPr>
              <w:t>مصاحبه</w:t>
            </w:r>
            <w:r>
              <w:rPr>
                <w:rFonts w:ascii="IranNastaliq" w:hAnsi="IranNastaliq" w:cs="B Nazanin" w:hint="cs"/>
                <w:b/>
                <w:bCs/>
                <w:rtl/>
              </w:rPr>
              <w:t xml:space="preserve"> </w:t>
            </w:r>
            <w:r w:rsidRPr="00331F26">
              <w:rPr>
                <w:rFonts w:ascii="IranNastaliq" w:hAnsi="IranNastaliq" w:cs="B Nazanin" w:hint="cs"/>
                <w:b/>
                <w:bCs/>
                <w:rtl/>
              </w:rPr>
              <w:t>‌حضوري ‌و</w:t>
            </w:r>
            <w:r>
              <w:rPr>
                <w:rFonts w:ascii="IranNastaliq" w:hAnsi="IranNastaliq" w:cs="B Nazanin" w:hint="cs"/>
                <w:b/>
                <w:bCs/>
                <w:rtl/>
              </w:rPr>
              <w:t xml:space="preserve"> </w:t>
            </w:r>
            <w:r w:rsidRPr="00331F26">
              <w:rPr>
                <w:rFonts w:ascii="IranNastaliq" w:hAnsi="IranNastaliq" w:cs="B Nazanin" w:hint="cs"/>
                <w:b/>
                <w:bCs/>
                <w:rtl/>
              </w:rPr>
              <w:t>ارائه</w:t>
            </w:r>
            <w:r>
              <w:rPr>
                <w:rFonts w:ascii="IranNastaliq" w:hAnsi="IranNastaliq" w:cs="B Nazanin" w:hint="cs"/>
                <w:b/>
                <w:bCs/>
                <w:rtl/>
              </w:rPr>
              <w:t xml:space="preserve"> </w:t>
            </w:r>
            <w:r w:rsidRPr="00331F26">
              <w:rPr>
                <w:rFonts w:ascii="IranNastaliq" w:hAnsi="IranNastaliq" w:cs="B Nazanin" w:hint="cs"/>
                <w:b/>
                <w:bCs/>
                <w:rtl/>
              </w:rPr>
              <w:t>‌گواهي‌هاي‌</w:t>
            </w:r>
            <w:r>
              <w:rPr>
                <w:rFonts w:ascii="IranNastaliq" w:hAnsi="IranNastaliq" w:cs="B Nazanin" w:hint="cs"/>
                <w:b/>
                <w:bCs/>
                <w:rtl/>
              </w:rPr>
              <w:t xml:space="preserve"> </w:t>
            </w:r>
            <w:r w:rsidRPr="00331F26">
              <w:rPr>
                <w:rFonts w:ascii="IranNastaliq" w:hAnsi="IranNastaliq" w:cs="B Nazanin" w:hint="cs"/>
                <w:b/>
                <w:bCs/>
                <w:rtl/>
              </w:rPr>
              <w:t>معتبر</w:t>
            </w:r>
          </w:p>
        </w:tc>
        <w:tc>
          <w:tcPr>
            <w:tcW w:w="3820" w:type="dxa"/>
          </w:tcPr>
          <w:p w:rsidR="00DF7A79" w:rsidRPr="00191DBE" w:rsidRDefault="00DF7A79" w:rsidP="00477870">
            <w:pPr>
              <w:spacing w:after="0" w:line="185" w:lineRule="auto"/>
              <w:jc w:val="both"/>
              <w:rPr>
                <w:rFonts w:ascii="IranNastaliq" w:hAnsi="IranNastaliq" w:cs="B Nazanin"/>
                <w:b/>
                <w:bCs/>
                <w:rtl/>
              </w:rPr>
            </w:pPr>
            <w:r w:rsidRPr="00191DBE">
              <w:rPr>
                <w:rFonts w:ascii="IranNastaliq" w:hAnsi="IranNastaliq" w:cs="B Nazanin" w:hint="cs"/>
                <w:b/>
                <w:bCs/>
                <w:rtl/>
              </w:rPr>
              <w:t xml:space="preserve">يكسال سابقه معتبر در فعاليتهاي مراكز رسمي قرآني براي كليه مؤسسين </w:t>
            </w:r>
            <w:r w:rsidR="0054714B">
              <w:rPr>
                <w:rFonts w:ascii="IranNastaliq" w:hAnsi="IranNastaliq" w:cs="B Nazanin" w:hint="cs"/>
                <w:b/>
                <w:bCs/>
                <w:rtl/>
              </w:rPr>
              <w:t xml:space="preserve">و متقاضیان </w:t>
            </w:r>
            <w:r w:rsidRPr="00191DBE">
              <w:rPr>
                <w:rFonts w:ascii="IranNastaliq" w:hAnsi="IranNastaliq" w:cs="B Nazanin" w:hint="cs"/>
                <w:b/>
                <w:bCs/>
                <w:rtl/>
              </w:rPr>
              <w:t xml:space="preserve">و تخصص حداقل يك نفر از مؤسسين در زمينه فعاليتهاي تخصصي پيشنهاد شده در اساسنامه مؤسسه. سابقه فوق براي مديرعامل بايد حداقل </w:t>
            </w:r>
            <w:r w:rsidR="00477870">
              <w:rPr>
                <w:rFonts w:ascii="IranNastaliq" w:hAnsi="IranNastaliq" w:cs="B Nazanin" w:hint="cs"/>
                <w:b/>
                <w:bCs/>
                <w:rtl/>
              </w:rPr>
              <w:t>18 ماه</w:t>
            </w:r>
            <w:r w:rsidRPr="00191DBE">
              <w:rPr>
                <w:rFonts w:ascii="IranNastaliq" w:hAnsi="IranNastaliq" w:cs="B Nazanin" w:hint="cs"/>
                <w:b/>
                <w:bCs/>
                <w:rtl/>
              </w:rPr>
              <w:t xml:space="preserve"> باشد.</w:t>
            </w:r>
          </w:p>
        </w:tc>
        <w:tc>
          <w:tcPr>
            <w:tcW w:w="1000" w:type="dxa"/>
            <w:vAlign w:val="center"/>
          </w:tcPr>
          <w:p w:rsidR="00DF7A79" w:rsidRPr="003C31E1" w:rsidRDefault="00DF7A79" w:rsidP="001D0CB0">
            <w:pPr>
              <w:spacing w:after="0" w:line="185" w:lineRule="auto"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</w:rPr>
            </w:pPr>
            <w:r w:rsidRPr="003C31E1">
              <w:rPr>
                <w:rFonts w:ascii="IranNastaliq" w:hAnsi="IranNastaliq" w:cs="B Nazanin"/>
                <w:b/>
                <w:bCs/>
                <w:sz w:val="28"/>
                <w:szCs w:val="28"/>
              </w:rPr>
              <w:sym w:font="Wingdings" w:char="F0FC"/>
            </w:r>
          </w:p>
        </w:tc>
        <w:tc>
          <w:tcPr>
            <w:tcW w:w="567" w:type="dxa"/>
            <w:vAlign w:val="center"/>
          </w:tcPr>
          <w:p w:rsidR="00DF7A79" w:rsidRPr="003C31E1" w:rsidRDefault="00DF7A79" w:rsidP="001D0CB0">
            <w:pPr>
              <w:spacing w:after="0" w:line="185" w:lineRule="auto"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  <w:r w:rsidRPr="003C31E1">
              <w:rPr>
                <w:rFonts w:ascii="IranNastaliq" w:hAnsi="IranNastaliq" w:cs="B Nazanin"/>
                <w:b/>
                <w:bCs/>
                <w:sz w:val="28"/>
                <w:szCs w:val="28"/>
              </w:rPr>
              <w:sym w:font="Wingdings" w:char="F0FC"/>
            </w:r>
          </w:p>
        </w:tc>
      </w:tr>
      <w:tr w:rsidR="00DF7A79" w:rsidRPr="003C31E1" w:rsidTr="00191DBE">
        <w:trPr>
          <w:cantSplit/>
          <w:trHeight w:val="694"/>
        </w:trPr>
        <w:tc>
          <w:tcPr>
            <w:tcW w:w="784" w:type="dxa"/>
            <w:vMerge/>
            <w:shd w:val="clear" w:color="auto" w:fill="FFFF00"/>
            <w:textDirection w:val="btLr"/>
            <w:vAlign w:val="center"/>
          </w:tcPr>
          <w:p w:rsidR="00DF7A79" w:rsidRPr="003C31E1" w:rsidRDefault="00DF7A79" w:rsidP="001D0CB0">
            <w:pPr>
              <w:spacing w:after="0" w:line="192" w:lineRule="auto"/>
              <w:ind w:left="113" w:right="113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</w:p>
        </w:tc>
        <w:tc>
          <w:tcPr>
            <w:tcW w:w="2636" w:type="dxa"/>
            <w:vAlign w:val="center"/>
          </w:tcPr>
          <w:p w:rsidR="00DF7A79" w:rsidRPr="003C31E1" w:rsidRDefault="00B46950" w:rsidP="001D0CB0">
            <w:pPr>
              <w:spacing w:after="0" w:line="185" w:lineRule="auto"/>
              <w:jc w:val="lowKashida"/>
              <w:rPr>
                <w:rFonts w:ascii="IranNastaliq" w:hAnsi="IranNastaliq" w:cs="B Nazanin"/>
                <w:b/>
                <w:bCs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rtl/>
              </w:rPr>
              <w:t>4</w:t>
            </w:r>
            <w:r w:rsidR="00DF7A79" w:rsidRPr="003C31E1">
              <w:rPr>
                <w:rFonts w:ascii="IranNastaliq" w:hAnsi="IranNastaliq" w:cs="B Nazanin" w:hint="cs"/>
                <w:b/>
                <w:bCs/>
                <w:rtl/>
              </w:rPr>
              <w:t>- توانمندي اداره مؤسسه</w:t>
            </w:r>
          </w:p>
        </w:tc>
        <w:tc>
          <w:tcPr>
            <w:tcW w:w="1577" w:type="dxa"/>
            <w:vMerge/>
            <w:vAlign w:val="center"/>
          </w:tcPr>
          <w:p w:rsidR="00DF7A79" w:rsidRPr="003C31E1" w:rsidRDefault="00DF7A79" w:rsidP="001D0CB0">
            <w:pPr>
              <w:spacing w:after="0" w:line="185" w:lineRule="auto"/>
              <w:jc w:val="both"/>
              <w:rPr>
                <w:rFonts w:ascii="IranNastaliq" w:hAnsi="IranNastaliq" w:cs="B Nazanin"/>
                <w:b/>
                <w:bCs/>
                <w:rtl/>
              </w:rPr>
            </w:pPr>
          </w:p>
        </w:tc>
        <w:tc>
          <w:tcPr>
            <w:tcW w:w="3820" w:type="dxa"/>
            <w:vAlign w:val="center"/>
          </w:tcPr>
          <w:p w:rsidR="00DF7A79" w:rsidRPr="00191DBE" w:rsidRDefault="00477870" w:rsidP="001D0CB0">
            <w:pPr>
              <w:spacing w:after="0" w:line="185" w:lineRule="auto"/>
              <w:jc w:val="both"/>
              <w:rPr>
                <w:rFonts w:ascii="IranNastaliq" w:hAnsi="IranNastaliq" w:cs="B Nazanin"/>
                <w:b/>
                <w:bCs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rtl/>
              </w:rPr>
              <w:t>18 ماه</w:t>
            </w:r>
            <w:r w:rsidR="00DF7A79" w:rsidRPr="00191DBE">
              <w:rPr>
                <w:rFonts w:ascii="IranNastaliq" w:hAnsi="IranNastaliq" w:cs="B Nazanin" w:hint="cs"/>
                <w:b/>
                <w:bCs/>
                <w:rtl/>
              </w:rPr>
              <w:t xml:space="preserve"> سابقه معتبر در زمينه فعاليتهاي پيشنهادي در اساسنامه مؤسسه</w:t>
            </w:r>
          </w:p>
        </w:tc>
        <w:tc>
          <w:tcPr>
            <w:tcW w:w="1000" w:type="dxa"/>
            <w:vAlign w:val="center"/>
          </w:tcPr>
          <w:p w:rsidR="00DF7A79" w:rsidRPr="003C31E1" w:rsidRDefault="00DF7A79" w:rsidP="001D0CB0">
            <w:pPr>
              <w:spacing w:after="0" w:line="185" w:lineRule="auto"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  <w:r w:rsidRPr="003C31E1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>--</w:t>
            </w:r>
          </w:p>
        </w:tc>
        <w:tc>
          <w:tcPr>
            <w:tcW w:w="567" w:type="dxa"/>
            <w:vAlign w:val="center"/>
          </w:tcPr>
          <w:p w:rsidR="00DF7A79" w:rsidRPr="003C31E1" w:rsidRDefault="00DF7A79" w:rsidP="001D0CB0">
            <w:pPr>
              <w:spacing w:after="0" w:line="185" w:lineRule="auto"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</w:rPr>
            </w:pPr>
            <w:r w:rsidRPr="003C31E1">
              <w:rPr>
                <w:rFonts w:ascii="IranNastaliq" w:hAnsi="IranNastaliq" w:cs="B Nazanin"/>
                <w:b/>
                <w:bCs/>
                <w:sz w:val="28"/>
                <w:szCs w:val="28"/>
              </w:rPr>
              <w:sym w:font="Wingdings" w:char="F0FC"/>
            </w:r>
          </w:p>
        </w:tc>
      </w:tr>
      <w:tr w:rsidR="00DF7A79" w:rsidRPr="003C31E1" w:rsidTr="00191DBE">
        <w:trPr>
          <w:cantSplit/>
          <w:trHeight w:val="694"/>
        </w:trPr>
        <w:tc>
          <w:tcPr>
            <w:tcW w:w="784" w:type="dxa"/>
            <w:vMerge/>
            <w:shd w:val="clear" w:color="auto" w:fill="FFFF00"/>
            <w:textDirection w:val="btLr"/>
            <w:vAlign w:val="center"/>
          </w:tcPr>
          <w:p w:rsidR="00DF7A79" w:rsidRPr="003C31E1" w:rsidRDefault="00DF7A79" w:rsidP="001D0CB0">
            <w:pPr>
              <w:spacing w:after="0" w:line="192" w:lineRule="auto"/>
              <w:ind w:left="113" w:right="113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</w:p>
        </w:tc>
        <w:tc>
          <w:tcPr>
            <w:tcW w:w="2636" w:type="dxa"/>
            <w:vAlign w:val="center"/>
          </w:tcPr>
          <w:p w:rsidR="00DF7A79" w:rsidRPr="003C31E1" w:rsidRDefault="00B46950" w:rsidP="001D0CB0">
            <w:pPr>
              <w:spacing w:after="0" w:line="185" w:lineRule="auto"/>
              <w:jc w:val="lowKashida"/>
              <w:rPr>
                <w:rFonts w:ascii="IranNastaliq" w:hAnsi="IranNastaliq" w:cs="B Nazanin"/>
                <w:b/>
                <w:bCs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rtl/>
              </w:rPr>
              <w:t>5</w:t>
            </w:r>
            <w:r w:rsidR="00DF7A79" w:rsidRPr="003C31E1">
              <w:rPr>
                <w:rFonts w:ascii="IranNastaliq" w:hAnsi="IranNastaliq" w:cs="B Nazanin" w:hint="cs"/>
                <w:b/>
                <w:bCs/>
                <w:rtl/>
              </w:rPr>
              <w:t>- آگاهي‌هاي مديريتي</w:t>
            </w:r>
            <w:r w:rsidR="007F2106">
              <w:rPr>
                <w:rFonts w:ascii="IranNastaliq" w:hAnsi="IranNastaliq" w:cs="B Nazanin" w:hint="cs"/>
                <w:b/>
                <w:bCs/>
                <w:rtl/>
              </w:rPr>
              <w:t xml:space="preserve"> (آشنائی با اهم قوانین، مقررات و تکالیف قانونی اشخاص حقوقی)</w:t>
            </w:r>
          </w:p>
        </w:tc>
        <w:tc>
          <w:tcPr>
            <w:tcW w:w="1577" w:type="dxa"/>
            <w:vAlign w:val="center"/>
          </w:tcPr>
          <w:p w:rsidR="00DF7A79" w:rsidRPr="003C31E1" w:rsidRDefault="00DF7A79" w:rsidP="001D0CB0">
            <w:pPr>
              <w:spacing w:after="0" w:line="185" w:lineRule="auto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  <w:r w:rsidRPr="003C31E1">
              <w:rPr>
                <w:rFonts w:ascii="IranNastaliq" w:hAnsi="IranNastaliq" w:cs="B Nazanin" w:hint="cs"/>
                <w:b/>
                <w:bCs/>
                <w:rtl/>
              </w:rPr>
              <w:t>قبولي در آزمون</w:t>
            </w:r>
            <w:r>
              <w:rPr>
                <w:rFonts w:ascii="IranNastaliq" w:hAnsi="IranNastaliq" w:cs="B Nazanin" w:hint="cs"/>
                <w:b/>
                <w:bCs/>
                <w:rtl/>
              </w:rPr>
              <w:t xml:space="preserve"> مربوطه</w:t>
            </w:r>
          </w:p>
        </w:tc>
        <w:tc>
          <w:tcPr>
            <w:tcW w:w="3820" w:type="dxa"/>
            <w:vAlign w:val="center"/>
          </w:tcPr>
          <w:p w:rsidR="00DF7A79" w:rsidRPr="00191DBE" w:rsidRDefault="00DF7A79" w:rsidP="001D0CB0">
            <w:pPr>
              <w:spacing w:after="0" w:line="185" w:lineRule="auto"/>
              <w:jc w:val="both"/>
              <w:rPr>
                <w:rFonts w:ascii="IranNastaliq" w:hAnsi="IranNastaliq" w:cs="B Nazanin"/>
                <w:b/>
                <w:bCs/>
                <w:rtl/>
              </w:rPr>
            </w:pPr>
            <w:r w:rsidRPr="00191DBE">
              <w:rPr>
                <w:rFonts w:ascii="IranNastaliq" w:hAnsi="IranNastaliq" w:cs="B Nazanin" w:hint="cs"/>
                <w:b/>
                <w:bCs/>
                <w:rtl/>
              </w:rPr>
              <w:t>قبولي در آزمون مديريتي وفق منابع از پيش تعيين شده</w:t>
            </w:r>
          </w:p>
        </w:tc>
        <w:tc>
          <w:tcPr>
            <w:tcW w:w="1000" w:type="dxa"/>
            <w:vAlign w:val="center"/>
          </w:tcPr>
          <w:p w:rsidR="00DF7A79" w:rsidRPr="003C31E1" w:rsidRDefault="00DF7A79" w:rsidP="001D0CB0">
            <w:pPr>
              <w:spacing w:after="0" w:line="185" w:lineRule="auto"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  <w:r w:rsidRPr="003C31E1">
              <w:rPr>
                <w:rFonts w:ascii="IranNastaliq" w:hAnsi="IranNastaliq" w:cs="B Nazanin"/>
                <w:b/>
                <w:bCs/>
                <w:sz w:val="28"/>
                <w:szCs w:val="28"/>
              </w:rPr>
              <w:sym w:font="Wingdings" w:char="F0FC"/>
            </w:r>
          </w:p>
        </w:tc>
        <w:tc>
          <w:tcPr>
            <w:tcW w:w="567" w:type="dxa"/>
            <w:vAlign w:val="center"/>
          </w:tcPr>
          <w:p w:rsidR="00DF7A79" w:rsidRPr="003C31E1" w:rsidRDefault="00DF7A79" w:rsidP="001D0CB0">
            <w:pPr>
              <w:spacing w:after="0" w:line="185" w:lineRule="auto"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  <w:r w:rsidRPr="003C31E1">
              <w:rPr>
                <w:rFonts w:ascii="IranNastaliq" w:hAnsi="IranNastaliq" w:cs="B Nazanin"/>
                <w:b/>
                <w:bCs/>
                <w:sz w:val="28"/>
                <w:szCs w:val="28"/>
              </w:rPr>
              <w:sym w:font="Wingdings" w:char="F0FC"/>
            </w:r>
          </w:p>
        </w:tc>
      </w:tr>
      <w:tr w:rsidR="00DF7A79" w:rsidRPr="003C31E1" w:rsidTr="00191DBE">
        <w:trPr>
          <w:cantSplit/>
          <w:trHeight w:val="694"/>
        </w:trPr>
        <w:tc>
          <w:tcPr>
            <w:tcW w:w="784" w:type="dxa"/>
            <w:vMerge/>
            <w:shd w:val="clear" w:color="auto" w:fill="FFFF00"/>
            <w:textDirection w:val="btLr"/>
            <w:vAlign w:val="center"/>
          </w:tcPr>
          <w:p w:rsidR="00DF7A79" w:rsidRPr="003C31E1" w:rsidRDefault="00DF7A79" w:rsidP="001D0CB0">
            <w:pPr>
              <w:spacing w:after="0" w:line="192" w:lineRule="auto"/>
              <w:ind w:left="113" w:right="113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36" w:type="dxa"/>
            <w:vAlign w:val="center"/>
          </w:tcPr>
          <w:p w:rsidR="00DF7A79" w:rsidRPr="003C31E1" w:rsidRDefault="00B46950" w:rsidP="001D0CB0">
            <w:pPr>
              <w:spacing w:after="0" w:line="185" w:lineRule="auto"/>
              <w:jc w:val="both"/>
              <w:rPr>
                <w:rFonts w:ascii="IranNastaliq" w:hAnsi="IranNastaliq" w:cs="B Nazanin"/>
                <w:b/>
                <w:bCs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rtl/>
              </w:rPr>
              <w:t>6</w:t>
            </w:r>
            <w:r w:rsidR="00DF7A79" w:rsidRPr="003C31E1">
              <w:rPr>
                <w:rFonts w:ascii="IranNastaliq" w:hAnsi="IranNastaliq" w:cs="B Nazanin" w:hint="cs"/>
                <w:b/>
                <w:bCs/>
                <w:rtl/>
              </w:rPr>
              <w:t xml:space="preserve">- توان تأمين امكانات سخت‌افزاري و مكان؛ شامل: </w:t>
            </w:r>
          </w:p>
          <w:p w:rsidR="00DF7A79" w:rsidRPr="003C31E1" w:rsidRDefault="00DF7A79" w:rsidP="000D6A80">
            <w:pPr>
              <w:spacing w:after="0" w:line="185" w:lineRule="auto"/>
              <w:jc w:val="both"/>
              <w:rPr>
                <w:rFonts w:ascii="IranNastaliq" w:hAnsi="IranNastaliq" w:cs="B Nazanin"/>
                <w:b/>
                <w:bCs/>
                <w:rtl/>
              </w:rPr>
            </w:pPr>
            <w:r w:rsidRPr="003C31E1">
              <w:rPr>
                <w:rFonts w:ascii="IranNastaliq" w:hAnsi="IranNastaliq" w:cs="B Nazanin" w:hint="cs"/>
                <w:b/>
                <w:bCs/>
                <w:rtl/>
              </w:rPr>
              <w:t xml:space="preserve">* دفتر مؤسسه: حداقل داراي مساحت </w:t>
            </w:r>
            <w:r w:rsidR="000D6A80">
              <w:rPr>
                <w:rFonts w:ascii="IranNastaliq" w:hAnsi="IranNastaliq" w:cs="B Nazanin" w:hint="cs"/>
                <w:b/>
                <w:bCs/>
                <w:rtl/>
              </w:rPr>
              <w:t>3</w:t>
            </w:r>
            <w:r w:rsidRPr="003C31E1">
              <w:rPr>
                <w:rFonts w:ascii="IranNastaliq" w:hAnsi="IranNastaliq" w:cs="B Nazanin" w:hint="cs"/>
                <w:b/>
                <w:bCs/>
                <w:rtl/>
              </w:rPr>
              <w:t xml:space="preserve">0 متر مربع و </w:t>
            </w:r>
            <w:r>
              <w:rPr>
                <w:rFonts w:ascii="IranNastaliq" w:hAnsi="IranNastaliq" w:cs="B Nazanin" w:hint="cs"/>
                <w:b/>
                <w:bCs/>
                <w:rtl/>
              </w:rPr>
              <w:t>يک</w:t>
            </w:r>
            <w:r w:rsidRPr="003C31E1">
              <w:rPr>
                <w:rFonts w:ascii="IranNastaliq" w:hAnsi="IranNastaliq" w:cs="B Nazanin" w:hint="cs"/>
                <w:b/>
                <w:bCs/>
                <w:rtl/>
              </w:rPr>
              <w:t xml:space="preserve"> اتاق اداري در ا</w:t>
            </w:r>
            <w:r>
              <w:rPr>
                <w:rFonts w:ascii="IranNastaliq" w:hAnsi="IranNastaliq" w:cs="B Nazanin" w:hint="cs"/>
                <w:b/>
                <w:bCs/>
                <w:rtl/>
              </w:rPr>
              <w:t xml:space="preserve">ختيار </w:t>
            </w:r>
            <w:r w:rsidRPr="003C31E1">
              <w:rPr>
                <w:rFonts w:ascii="IranNastaliq" w:hAnsi="IranNastaliq" w:cs="B Nazanin" w:hint="cs"/>
                <w:b/>
                <w:bCs/>
                <w:rtl/>
              </w:rPr>
              <w:t>.</w:t>
            </w:r>
          </w:p>
          <w:p w:rsidR="00DF7A79" w:rsidRPr="003C31E1" w:rsidRDefault="00DF7A79" w:rsidP="001D0CB0">
            <w:pPr>
              <w:spacing w:after="0" w:line="185" w:lineRule="auto"/>
              <w:jc w:val="both"/>
              <w:rPr>
                <w:rFonts w:ascii="IranNastaliq" w:hAnsi="IranNastaliq" w:cs="B Nazanin"/>
                <w:b/>
                <w:bCs/>
                <w:rtl/>
              </w:rPr>
            </w:pPr>
            <w:r w:rsidRPr="003C31E1">
              <w:rPr>
                <w:rFonts w:ascii="IranNastaliq" w:hAnsi="IranNastaliq" w:cs="B Nazanin" w:hint="cs"/>
                <w:b/>
                <w:bCs/>
                <w:rtl/>
              </w:rPr>
              <w:t>* امكانات اداري: ميز و صندلي و ساير امكانات و ملزومات اداري</w:t>
            </w:r>
            <w:r>
              <w:rPr>
                <w:rFonts w:ascii="IranNastaliq" w:hAnsi="IranNastaliq" w:cs="B Nazanin" w:hint="cs"/>
                <w:b/>
                <w:bCs/>
                <w:rtl/>
              </w:rPr>
              <w:t xml:space="preserve"> متناسب.</w:t>
            </w:r>
          </w:p>
        </w:tc>
        <w:tc>
          <w:tcPr>
            <w:tcW w:w="1577" w:type="dxa"/>
            <w:vAlign w:val="center"/>
          </w:tcPr>
          <w:p w:rsidR="00DF7A79" w:rsidRPr="003C31E1" w:rsidRDefault="00DF7A79" w:rsidP="001D0CB0">
            <w:pPr>
              <w:spacing w:after="0" w:line="185" w:lineRule="auto"/>
              <w:jc w:val="both"/>
              <w:rPr>
                <w:rFonts w:ascii="IranNastaliq" w:hAnsi="IranNastaliq" w:cs="B Nazanin"/>
                <w:b/>
                <w:bCs/>
                <w:rtl/>
              </w:rPr>
            </w:pPr>
            <w:r w:rsidRPr="003C31E1">
              <w:rPr>
                <w:rFonts w:ascii="IranNastaliq" w:hAnsi="IranNastaliq" w:cs="B Nazanin" w:hint="cs"/>
                <w:b/>
                <w:bCs/>
                <w:rtl/>
              </w:rPr>
              <w:t>1- با ارائه مدارك‌</w:t>
            </w:r>
            <w:r w:rsidR="00DC4EAB">
              <w:rPr>
                <w:rFonts w:ascii="IranNastaliq" w:hAnsi="IranNastaliq" w:cs="B Nazanin" w:hint="cs"/>
                <w:b/>
                <w:bCs/>
                <w:rtl/>
              </w:rPr>
              <w:t xml:space="preserve"> </w:t>
            </w:r>
            <w:r w:rsidRPr="003C31E1">
              <w:rPr>
                <w:rFonts w:ascii="IranNastaliq" w:hAnsi="IranNastaliq" w:cs="B Nazanin" w:hint="cs"/>
                <w:b/>
                <w:bCs/>
                <w:rtl/>
              </w:rPr>
              <w:t>لازم</w:t>
            </w:r>
          </w:p>
          <w:p w:rsidR="00DF7A79" w:rsidRPr="003C31E1" w:rsidRDefault="00DF7A79" w:rsidP="001D0CB0">
            <w:pPr>
              <w:spacing w:after="0" w:line="185" w:lineRule="auto"/>
              <w:jc w:val="both"/>
              <w:rPr>
                <w:rFonts w:ascii="IranNastaliq" w:hAnsi="IranNastaliq" w:cs="B Nazanin"/>
                <w:b/>
                <w:bCs/>
                <w:rtl/>
              </w:rPr>
            </w:pPr>
            <w:r w:rsidRPr="003C31E1">
              <w:rPr>
                <w:rFonts w:ascii="IranNastaliq" w:hAnsi="IranNastaliq" w:cs="B Nazanin" w:hint="cs"/>
                <w:b/>
                <w:bCs/>
                <w:rtl/>
              </w:rPr>
              <w:t>2- بازديد از مكان و تجهيزات آن و انجام تحقيقات و مصاحبه با متقاضيان</w:t>
            </w:r>
          </w:p>
        </w:tc>
        <w:tc>
          <w:tcPr>
            <w:tcW w:w="3820" w:type="dxa"/>
          </w:tcPr>
          <w:p w:rsidR="00DF7A79" w:rsidRPr="00191DBE" w:rsidRDefault="00DF7A79" w:rsidP="001D0CB0">
            <w:pPr>
              <w:spacing w:after="0" w:line="185" w:lineRule="auto"/>
              <w:jc w:val="both"/>
              <w:rPr>
                <w:rFonts w:ascii="IranNastaliq" w:hAnsi="IranNastaliq" w:cs="B Nazanin"/>
                <w:b/>
                <w:bCs/>
                <w:rtl/>
              </w:rPr>
            </w:pPr>
            <w:r w:rsidRPr="00191DBE">
              <w:rPr>
                <w:rFonts w:ascii="IranNastaliq" w:hAnsi="IranNastaliq" w:cs="B Nazanin" w:hint="cs"/>
                <w:b/>
                <w:bCs/>
                <w:rtl/>
              </w:rPr>
              <w:t>1- صرف داشتن توان تأمين مكان و امكانات به صورت بالقوه در بدو ارائه درخواست كافي است لكن متقاض</w:t>
            </w:r>
            <w:r w:rsidR="00191DBE" w:rsidRPr="00191DBE">
              <w:rPr>
                <w:rFonts w:ascii="IranNastaliq" w:hAnsi="IranNastaliq" w:cs="B Nazanin" w:hint="cs"/>
                <w:b/>
                <w:bCs/>
                <w:rtl/>
              </w:rPr>
              <w:t>يان بايد پس از اخذ موافقت اصولی</w:t>
            </w:r>
            <w:r w:rsidRPr="00191DBE">
              <w:rPr>
                <w:rFonts w:ascii="IranNastaliq" w:hAnsi="IranNastaliq" w:cs="B Nazanin" w:hint="cs"/>
                <w:b/>
                <w:bCs/>
                <w:rtl/>
              </w:rPr>
              <w:t>، نسبت به تأمين محل دفتر مؤسسه اقدام نمايند.</w:t>
            </w:r>
          </w:p>
          <w:p w:rsidR="00DF7A79" w:rsidRPr="00191DBE" w:rsidRDefault="00DF7A79" w:rsidP="001D0CB0">
            <w:pPr>
              <w:spacing w:after="0" w:line="185" w:lineRule="auto"/>
              <w:jc w:val="both"/>
              <w:rPr>
                <w:rFonts w:ascii="IranNastaliq" w:hAnsi="IranNastaliq" w:cs="B Nazanin"/>
                <w:b/>
                <w:bCs/>
                <w:rtl/>
              </w:rPr>
            </w:pPr>
            <w:r w:rsidRPr="00191DBE">
              <w:rPr>
                <w:rFonts w:ascii="IranNastaliq" w:hAnsi="IranNastaliq" w:cs="B Nazanin" w:hint="cs"/>
                <w:b/>
                <w:bCs/>
                <w:rtl/>
              </w:rPr>
              <w:t>2- استفاده از فضاي صحن مساجد و تكايا و اماكن عمومي، صرفاً براي امور آموزشي و تبليغي و ترويجي ممكن بوده و دفتر مؤسسه نمي‌تواند در اين گونه اماكن استقرار يابد مگر آن كه اين اماكن داراي فضاهاي مستقل و مناسب و قابل بهره‌برداري بدون محدوديت باشند بطوريكه اين اماكن كاملاً و مستقلاً در اختيار مؤسسه باشد.</w:t>
            </w:r>
          </w:p>
        </w:tc>
        <w:tc>
          <w:tcPr>
            <w:tcW w:w="1000" w:type="dxa"/>
            <w:vAlign w:val="center"/>
          </w:tcPr>
          <w:p w:rsidR="00DF7A79" w:rsidRPr="003C31E1" w:rsidRDefault="00DF7A79" w:rsidP="001D0CB0">
            <w:pPr>
              <w:spacing w:after="0" w:line="185" w:lineRule="auto"/>
              <w:jc w:val="center"/>
              <w:rPr>
                <w:rFonts w:ascii="IranNastaliq" w:hAnsi="IranNastaliq" w:cs="B Nazanin"/>
                <w:b/>
                <w:bCs/>
                <w:sz w:val="26"/>
                <w:szCs w:val="26"/>
                <w:rtl/>
              </w:rPr>
            </w:pPr>
            <w:r w:rsidRPr="003C31E1">
              <w:rPr>
                <w:rFonts w:ascii="IranNastaliq" w:hAnsi="IranNastaliq" w:cs="B Nazanin"/>
                <w:b/>
                <w:bCs/>
                <w:sz w:val="26"/>
                <w:szCs w:val="26"/>
              </w:rPr>
              <w:sym w:font="Wingdings" w:char="F0FC"/>
            </w:r>
          </w:p>
        </w:tc>
        <w:tc>
          <w:tcPr>
            <w:tcW w:w="567" w:type="dxa"/>
            <w:vAlign w:val="center"/>
          </w:tcPr>
          <w:p w:rsidR="00DF7A79" w:rsidRPr="003C31E1" w:rsidRDefault="00DF7A79" w:rsidP="001D0CB0">
            <w:pPr>
              <w:spacing w:after="0" w:line="185" w:lineRule="auto"/>
              <w:jc w:val="center"/>
              <w:rPr>
                <w:rFonts w:ascii="IranNastaliq" w:hAnsi="IranNastaliq" w:cs="B Nazanin"/>
                <w:b/>
                <w:bCs/>
                <w:sz w:val="26"/>
                <w:szCs w:val="26"/>
                <w:rtl/>
              </w:rPr>
            </w:pPr>
            <w:r w:rsidRPr="003C31E1">
              <w:rPr>
                <w:rFonts w:ascii="IranNastaliq" w:hAnsi="IranNastaliq" w:cs="B Nazanin" w:hint="cs"/>
                <w:b/>
                <w:bCs/>
                <w:sz w:val="26"/>
                <w:szCs w:val="26"/>
                <w:rtl/>
              </w:rPr>
              <w:t>--</w:t>
            </w:r>
          </w:p>
        </w:tc>
      </w:tr>
    </w:tbl>
    <w:p w:rsidR="00DF7A79" w:rsidRDefault="00DF7A79" w:rsidP="00E4064B">
      <w:pPr>
        <w:jc w:val="both"/>
        <w:rPr>
          <w:rFonts w:ascii="IranNastaliq" w:hAnsi="IranNastaliq" w:cs="B Nazanin"/>
          <w:b/>
          <w:bCs/>
          <w:sz w:val="28"/>
          <w:szCs w:val="28"/>
          <w:rtl/>
        </w:rPr>
      </w:pPr>
      <w:r w:rsidRPr="00436C16">
        <w:rPr>
          <w:rFonts w:ascii="IranNastaliq" w:hAnsi="IranNastaliq" w:cs="B Nazanin" w:hint="cs"/>
          <w:b/>
          <w:bCs/>
          <w:sz w:val="32"/>
          <w:szCs w:val="32"/>
          <w:rtl/>
        </w:rPr>
        <w:t>تبصره</w:t>
      </w:r>
      <w:r w:rsidR="00436C16" w:rsidRPr="00436C16">
        <w:rPr>
          <w:rFonts w:ascii="IranNastaliq" w:hAnsi="IranNastaliq" w:cs="B Nazanin" w:hint="cs"/>
          <w:b/>
          <w:bCs/>
          <w:sz w:val="32"/>
          <w:szCs w:val="32"/>
          <w:rtl/>
        </w:rPr>
        <w:t xml:space="preserve"> 1</w:t>
      </w:r>
      <w:r w:rsidRPr="00436C16">
        <w:rPr>
          <w:rFonts w:ascii="IranNastaliq" w:hAnsi="IranNastaliq" w:cs="B Nazanin" w:hint="cs"/>
          <w:b/>
          <w:bCs/>
          <w:sz w:val="32"/>
          <w:szCs w:val="32"/>
          <w:rtl/>
        </w:rPr>
        <w:t>:</w:t>
      </w:r>
      <w:r>
        <w:rPr>
          <w:rFonts w:ascii="IranNastaliq" w:hAnsi="IranNastaliq" w:cs="B Homa" w:hint="cs"/>
          <w:b/>
          <w:bCs/>
          <w:sz w:val="28"/>
          <w:szCs w:val="28"/>
          <w:rtl/>
        </w:rPr>
        <w:t xml:space="preserve"> </w:t>
      </w:r>
      <w:r w:rsidRPr="00983AE6">
        <w:rPr>
          <w:rFonts w:ascii="IranNastaliq" w:hAnsi="IranNastaliq" w:cs="B Nazanin" w:hint="cs"/>
          <w:b/>
          <w:bCs/>
          <w:sz w:val="28"/>
          <w:szCs w:val="28"/>
          <w:rtl/>
        </w:rPr>
        <w:t>آزمونهاي مندرج در جداول فوق</w:t>
      </w:r>
      <w:r w:rsidRPr="00983AE6">
        <w:rPr>
          <w:rFonts w:ascii="IranNastaliq" w:hAnsi="IranNastaliq" w:cs="B Nazanin" w:hint="cs"/>
          <w:b/>
          <w:bCs/>
          <w:sz w:val="28"/>
          <w:szCs w:val="28"/>
          <w:rtl/>
        </w:rPr>
        <w:softHyphen/>
        <w:t xml:space="preserve">الذکر (مشتمل بر آزمونهاي قرائت، مفاهيم و مديريت) توسط </w:t>
      </w:r>
      <w:r w:rsidR="00E4064B" w:rsidRPr="00983AE6">
        <w:rPr>
          <w:rFonts w:ascii="IranNastaliq" w:hAnsi="IranNastaliq" w:cs="B Nazanin" w:hint="cs"/>
          <w:b/>
          <w:bCs/>
          <w:sz w:val="28"/>
          <w:szCs w:val="28"/>
          <w:rtl/>
        </w:rPr>
        <w:t>نمایندگان دبیرخانه هیأت رسیدگی اخذ خواهد شد.</w:t>
      </w:r>
      <w:r w:rsidRPr="00983AE6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بديهي است صلاحيت اعضاء </w:t>
      </w:r>
      <w:r w:rsidR="00E4064B" w:rsidRPr="00983AE6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و مدیران </w:t>
      </w:r>
      <w:r w:rsidR="000D6A80">
        <w:rPr>
          <w:rFonts w:ascii="IranNastaliq" w:hAnsi="IranNastaliq" w:cs="B Nazanin" w:hint="cs"/>
          <w:b/>
          <w:bCs/>
          <w:sz w:val="28"/>
          <w:szCs w:val="28"/>
          <w:rtl/>
        </w:rPr>
        <w:t>مؤسسات، در بازديد گروه</w:t>
      </w:r>
      <w:r w:rsidR="000D6A80">
        <w:rPr>
          <w:rFonts w:ascii="IranNastaliq" w:hAnsi="IranNastaliq" w:cs="B Nazanin"/>
          <w:b/>
          <w:bCs/>
          <w:sz w:val="28"/>
          <w:szCs w:val="28"/>
          <w:rtl/>
        </w:rPr>
        <w:softHyphen/>
      </w:r>
      <w:r w:rsidR="000D6A80">
        <w:rPr>
          <w:rFonts w:ascii="IranNastaliq" w:hAnsi="IranNastaliq" w:cs="B Nazanin" w:hint="cs"/>
          <w:b/>
          <w:bCs/>
          <w:sz w:val="28"/>
          <w:szCs w:val="28"/>
          <w:rtl/>
        </w:rPr>
        <w:t>های</w:t>
      </w:r>
      <w:r w:rsidRPr="00983AE6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اعزامي </w:t>
      </w:r>
      <w:r w:rsidR="00E4064B" w:rsidRPr="00983AE6">
        <w:rPr>
          <w:rFonts w:ascii="IranNastaliq" w:hAnsi="IranNastaliq" w:cs="B Nazanin" w:hint="cs"/>
          <w:b/>
          <w:bCs/>
          <w:sz w:val="28"/>
          <w:szCs w:val="28"/>
          <w:rtl/>
        </w:rPr>
        <w:t>دبیرخانه هیأت رسیدگی</w:t>
      </w:r>
      <w:r w:rsidRPr="00983AE6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به استانها نيز مورد رسيدگي قرار خواهد گرفت.</w:t>
      </w:r>
    </w:p>
    <w:p w:rsidR="009C4D31" w:rsidRPr="009C4D31" w:rsidRDefault="009C4D31" w:rsidP="00701666">
      <w:pPr>
        <w:spacing w:after="120" w:line="288" w:lineRule="auto"/>
        <w:jc w:val="both"/>
        <w:rPr>
          <w:rFonts w:ascii="IranNastaliq" w:hAnsi="IranNastaliq" w:cs="B Nazanin"/>
          <w:b/>
          <w:bCs/>
          <w:sz w:val="28"/>
          <w:szCs w:val="28"/>
          <w:rtl/>
        </w:rPr>
      </w:pPr>
      <w:r w:rsidRPr="009C4D31">
        <w:rPr>
          <w:rFonts w:ascii="IranNastaliq" w:hAnsi="IranNastaliq" w:cs="B Nazanin" w:hint="cs"/>
          <w:b/>
          <w:bCs/>
          <w:sz w:val="32"/>
          <w:szCs w:val="32"/>
          <w:rtl/>
        </w:rPr>
        <w:t>تبصره 2:</w:t>
      </w:r>
      <w:r>
        <w:rPr>
          <w:rFonts w:ascii="IranNastaliq" w:hAnsi="IranNastaliq" w:cs="B Nazanin" w:hint="cs"/>
          <w:b/>
          <w:bCs/>
          <w:sz w:val="32"/>
          <w:szCs w:val="32"/>
          <w:rtl/>
        </w:rPr>
        <w:t xml:space="preserve"> 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>دفتر هر مؤسسه و یا شعبه باید اختصاصی، مستقل و در اختیار مؤسسه باشد.</w:t>
      </w:r>
    </w:p>
    <w:p w:rsidR="00C33D80" w:rsidRDefault="00436C16" w:rsidP="009C4D31">
      <w:pPr>
        <w:spacing w:after="120" w:line="288" w:lineRule="auto"/>
        <w:jc w:val="both"/>
        <w:rPr>
          <w:rFonts w:ascii="IranNastaliq" w:hAnsi="IranNastaliq" w:cs="B Nazanin"/>
          <w:b/>
          <w:bCs/>
          <w:spacing w:val="-6"/>
          <w:sz w:val="28"/>
          <w:szCs w:val="28"/>
          <w:rtl/>
        </w:rPr>
      </w:pPr>
      <w:r w:rsidRPr="00436C16">
        <w:rPr>
          <w:rFonts w:ascii="IranNastaliq" w:hAnsi="IranNastaliq" w:cs="B Nazanin" w:hint="cs"/>
          <w:b/>
          <w:bCs/>
          <w:sz w:val="32"/>
          <w:szCs w:val="32"/>
          <w:rtl/>
        </w:rPr>
        <w:t xml:space="preserve">تبصره </w:t>
      </w:r>
      <w:r w:rsidR="009C4D31">
        <w:rPr>
          <w:rFonts w:ascii="IranNastaliq" w:hAnsi="IranNastaliq" w:cs="B Nazanin" w:hint="cs"/>
          <w:b/>
          <w:bCs/>
          <w:sz w:val="32"/>
          <w:szCs w:val="32"/>
          <w:rtl/>
        </w:rPr>
        <w:t>3</w:t>
      </w:r>
      <w:r w:rsidRPr="00436C16">
        <w:rPr>
          <w:rFonts w:ascii="IranNastaliq" w:hAnsi="IranNastaliq" w:cs="B Nazanin" w:hint="cs"/>
          <w:b/>
          <w:bCs/>
          <w:sz w:val="32"/>
          <w:szCs w:val="32"/>
          <w:rtl/>
        </w:rPr>
        <w:t>: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 اعضاء </w:t>
      </w:r>
      <w:r w:rsidR="00701666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و مدیران 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>مؤسسات قرآنی که قبل از تصویب این شیوه</w:t>
      </w:r>
      <w:r>
        <w:rPr>
          <w:rFonts w:ascii="IranNastaliq" w:hAnsi="IranNastaliq" w:cs="B Nazanin"/>
          <w:b/>
          <w:bCs/>
          <w:sz w:val="28"/>
          <w:szCs w:val="28"/>
          <w:rtl/>
        </w:rPr>
        <w:softHyphen/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نامه دارای پروانه فعالیت </w:t>
      </w:r>
      <w:r w:rsidR="00361342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معتبر 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>از وزارت فرهنگ و ارشاد اسلامی و یا سازمان تبلیغات اسلامی بوده</w:t>
      </w:r>
      <w:r>
        <w:rPr>
          <w:rFonts w:ascii="IranNastaliq" w:hAnsi="IranNastaliq" w:cs="B Nazanin"/>
          <w:b/>
          <w:bCs/>
          <w:sz w:val="28"/>
          <w:szCs w:val="28"/>
          <w:rtl/>
        </w:rPr>
        <w:softHyphen/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>ان</w:t>
      </w:r>
      <w:r w:rsidR="00C33D80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د </w:t>
      </w:r>
      <w:r w:rsidR="00701666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در صورت فقدان برخی شرایط اختصاصی، با </w:t>
      </w:r>
      <w:r w:rsidR="00F34532">
        <w:rPr>
          <w:rFonts w:ascii="IranNastaliq" w:hAnsi="IranNastaliq" w:cs="B Nazanin" w:hint="cs"/>
          <w:b/>
          <w:bCs/>
          <w:sz w:val="28"/>
          <w:szCs w:val="28"/>
          <w:rtl/>
        </w:rPr>
        <w:t>نظر</w:t>
      </w:r>
      <w:r w:rsidR="00361342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هیأت رسیدگی </w:t>
      </w:r>
      <w:r w:rsidR="00701666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از </w:t>
      </w:r>
      <w:r w:rsidR="00F34532">
        <w:rPr>
          <w:rFonts w:ascii="IranNastaliq" w:hAnsi="IranNastaliq" w:cs="B Nazanin" w:hint="cs"/>
          <w:b/>
          <w:bCs/>
          <w:sz w:val="28"/>
          <w:szCs w:val="28"/>
          <w:rtl/>
        </w:rPr>
        <w:t>شمول شرط یا شرایط تأیید شده</w:t>
      </w:r>
      <w:r w:rsidR="00361342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معاف می</w:t>
      </w:r>
      <w:r w:rsidR="00361342">
        <w:rPr>
          <w:rFonts w:ascii="IranNastaliq" w:hAnsi="IranNastaliq" w:cs="B Nazanin"/>
          <w:b/>
          <w:bCs/>
          <w:sz w:val="28"/>
          <w:szCs w:val="28"/>
          <w:rtl/>
        </w:rPr>
        <w:softHyphen/>
      </w:r>
      <w:r w:rsidR="00361342">
        <w:rPr>
          <w:rFonts w:ascii="IranNastaliq" w:hAnsi="IranNastaliq" w:cs="B Nazanin" w:hint="cs"/>
          <w:b/>
          <w:bCs/>
          <w:sz w:val="28"/>
          <w:szCs w:val="28"/>
          <w:rtl/>
        </w:rPr>
        <w:t>باشند.</w:t>
      </w:r>
      <w:r w:rsidR="00C33D80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 w:rsidR="00C33D80">
        <w:rPr>
          <w:rFonts w:ascii="IranNastaliq" w:hAnsi="IranNastaliq" w:cs="B Nazanin" w:hint="cs"/>
          <w:b/>
          <w:bCs/>
          <w:sz w:val="32"/>
          <w:szCs w:val="32"/>
          <w:rtl/>
        </w:rPr>
        <w:t>همچنین</w:t>
      </w:r>
      <w:r w:rsidR="00C33D80" w:rsidRPr="00742157">
        <w:rPr>
          <w:rFonts w:ascii="IranNastaliq" w:hAnsi="IranNastaliq" w:cs="B Nazanin" w:hint="cs"/>
          <w:b/>
          <w:bCs/>
          <w:spacing w:val="-6"/>
          <w:sz w:val="28"/>
          <w:szCs w:val="28"/>
          <w:rtl/>
        </w:rPr>
        <w:t xml:space="preserve"> </w:t>
      </w:r>
      <w:r w:rsidR="00C33D80">
        <w:rPr>
          <w:rFonts w:ascii="IranNastaliq" w:hAnsi="IranNastaliq" w:cs="B Nazanin" w:hint="cs"/>
          <w:b/>
          <w:bCs/>
          <w:spacing w:val="-6"/>
          <w:sz w:val="28"/>
          <w:szCs w:val="28"/>
          <w:rtl/>
        </w:rPr>
        <w:t xml:space="preserve">اشخاص مذکور </w:t>
      </w:r>
      <w:r w:rsidR="00C33D80">
        <w:rPr>
          <w:rFonts w:ascii="IranNastaliq" w:hAnsi="IranNastaliq" w:cs="B Nazanin" w:hint="cs"/>
          <w:b/>
          <w:bCs/>
          <w:spacing w:val="-6"/>
          <w:sz w:val="28"/>
          <w:szCs w:val="28"/>
          <w:rtl/>
        </w:rPr>
        <w:t>از ارائه اسناد و مدارک</w:t>
      </w:r>
      <w:r w:rsidR="00C33D80">
        <w:rPr>
          <w:rFonts w:ascii="IranNastaliq" w:hAnsi="IranNastaliq" w:cs="B Nazanin" w:hint="cs"/>
          <w:b/>
          <w:bCs/>
          <w:spacing w:val="-6"/>
          <w:sz w:val="28"/>
          <w:szCs w:val="28"/>
          <w:rtl/>
        </w:rPr>
        <w:t xml:space="preserve"> مندرج در جداول شرایط عمومی و اختصاصی </w:t>
      </w:r>
      <w:r w:rsidR="00C33D80">
        <w:rPr>
          <w:rFonts w:ascii="Sakkal Majalla" w:hAnsi="Sakkal Majalla" w:cs="Sakkal Majalla" w:hint="cs"/>
          <w:b/>
          <w:bCs/>
          <w:spacing w:val="-6"/>
          <w:sz w:val="28"/>
          <w:szCs w:val="28"/>
          <w:rtl/>
        </w:rPr>
        <w:t>–</w:t>
      </w:r>
      <w:r w:rsidR="00C33D80">
        <w:rPr>
          <w:rFonts w:ascii="IranNastaliq" w:hAnsi="IranNastaliq" w:cs="B Nazanin" w:hint="cs"/>
          <w:b/>
          <w:bCs/>
          <w:spacing w:val="-6"/>
          <w:sz w:val="28"/>
          <w:szCs w:val="28"/>
          <w:rtl/>
        </w:rPr>
        <w:t xml:space="preserve"> مشروط به </w:t>
      </w:r>
      <w:r w:rsidR="001B4B54">
        <w:rPr>
          <w:rFonts w:ascii="IranNastaliq" w:hAnsi="IranNastaliq" w:cs="B Nazanin" w:hint="cs"/>
          <w:b/>
          <w:bCs/>
          <w:spacing w:val="-6"/>
          <w:sz w:val="28"/>
          <w:szCs w:val="28"/>
          <w:rtl/>
        </w:rPr>
        <w:t xml:space="preserve">ارائه قبلی آنها و </w:t>
      </w:r>
      <w:r w:rsidR="00C33D80">
        <w:rPr>
          <w:rFonts w:ascii="IranNastaliq" w:hAnsi="IranNastaliq" w:cs="B Nazanin" w:hint="cs"/>
          <w:b/>
          <w:bCs/>
          <w:spacing w:val="-6"/>
          <w:sz w:val="28"/>
          <w:szCs w:val="28"/>
          <w:rtl/>
        </w:rPr>
        <w:t>موجود بودن آنها در پرونده مؤسسه- معاف هستند.</w:t>
      </w:r>
      <w:r w:rsidR="00C33D80">
        <w:rPr>
          <w:rFonts w:ascii="IranNastaliq" w:hAnsi="IranNastaliq" w:cs="B Nazanin" w:hint="cs"/>
          <w:b/>
          <w:bCs/>
          <w:spacing w:val="-6"/>
          <w:sz w:val="28"/>
          <w:szCs w:val="28"/>
          <w:rtl/>
        </w:rPr>
        <w:t xml:space="preserve"> </w:t>
      </w:r>
    </w:p>
    <w:p w:rsidR="00436C16" w:rsidRDefault="00436C16" w:rsidP="00436C16">
      <w:pPr>
        <w:jc w:val="both"/>
        <w:rPr>
          <w:rFonts w:ascii="IranNastaliq" w:hAnsi="IranNastaliq" w:cs="B Homa"/>
          <w:b/>
          <w:bCs/>
          <w:sz w:val="28"/>
          <w:szCs w:val="28"/>
          <w:rtl/>
        </w:rPr>
      </w:pPr>
    </w:p>
    <w:p w:rsidR="00B578B1" w:rsidRPr="00C12AB4" w:rsidRDefault="00D61DF6" w:rsidP="009C4D31">
      <w:pPr>
        <w:spacing w:after="0" w:line="240" w:lineRule="auto"/>
        <w:jc w:val="both"/>
        <w:rPr>
          <w:rFonts w:ascii="IranNastaliq" w:hAnsi="IranNastaliq" w:cs="B Nazanin"/>
          <w:b/>
          <w:bCs/>
          <w:sz w:val="28"/>
          <w:szCs w:val="28"/>
          <w:rtl/>
        </w:rPr>
      </w:pPr>
      <w:r w:rsidRPr="006F4661">
        <w:rPr>
          <w:rFonts w:ascii="IranNastaliq" w:hAnsi="IranNastaliq" w:cs="B Nazanin" w:hint="cs"/>
          <w:b/>
          <w:bCs/>
          <w:sz w:val="32"/>
          <w:szCs w:val="32"/>
          <w:rtl/>
        </w:rPr>
        <w:t xml:space="preserve">ماده </w:t>
      </w:r>
      <w:r w:rsidR="006F4661" w:rsidRPr="006F4661">
        <w:rPr>
          <w:rFonts w:ascii="IranNastaliq" w:hAnsi="IranNastaliq" w:cs="B Nazanin" w:hint="cs"/>
          <w:b/>
          <w:bCs/>
          <w:sz w:val="32"/>
          <w:szCs w:val="32"/>
          <w:rtl/>
        </w:rPr>
        <w:t>8</w:t>
      </w:r>
      <w:r w:rsidRPr="006F4661">
        <w:rPr>
          <w:rFonts w:ascii="IranNastaliq" w:hAnsi="IranNastaliq" w:cs="B Nazanin" w:hint="cs"/>
          <w:b/>
          <w:bCs/>
          <w:sz w:val="32"/>
          <w:szCs w:val="32"/>
          <w:rtl/>
        </w:rPr>
        <w:t>-</w:t>
      </w:r>
      <w:r>
        <w:rPr>
          <w:rFonts w:ascii="IranNastaliq" w:hAnsi="IranNastaliq" w:cs="B Homa" w:hint="cs"/>
          <w:b/>
          <w:bCs/>
          <w:sz w:val="30"/>
          <w:szCs w:val="30"/>
          <w:rtl/>
        </w:rPr>
        <w:t xml:space="preserve"> </w:t>
      </w:r>
      <w:r w:rsidRPr="00D61DF6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این </w:t>
      </w:r>
      <w:r w:rsidR="006913AD">
        <w:rPr>
          <w:rFonts w:ascii="IranNastaliq" w:hAnsi="IranNastaliq" w:cs="B Nazanin" w:hint="cs"/>
          <w:b/>
          <w:bCs/>
          <w:sz w:val="28"/>
          <w:szCs w:val="28"/>
          <w:rtl/>
        </w:rPr>
        <w:t>شیوه</w:t>
      </w:r>
      <w:r w:rsidR="006913AD">
        <w:rPr>
          <w:rFonts w:ascii="IranNastaliq" w:hAnsi="IranNastaliq" w:cs="B Nazanin"/>
          <w:b/>
          <w:bCs/>
          <w:sz w:val="28"/>
          <w:szCs w:val="28"/>
          <w:rtl/>
        </w:rPr>
        <w:softHyphen/>
      </w:r>
      <w:r w:rsidR="006913AD">
        <w:rPr>
          <w:rFonts w:ascii="IranNastaliq" w:hAnsi="IranNastaliq" w:cs="B Nazanin" w:hint="cs"/>
          <w:b/>
          <w:bCs/>
          <w:sz w:val="28"/>
          <w:szCs w:val="28"/>
          <w:rtl/>
        </w:rPr>
        <w:t>نامه</w:t>
      </w:r>
      <w:r w:rsidR="00956D7E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 w:rsidR="00C12AB4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مشتمل بر </w:t>
      </w:r>
      <w:r w:rsidR="006F4661">
        <w:rPr>
          <w:rFonts w:ascii="IranNastaliq" w:hAnsi="IranNastaliq" w:cs="B Nazanin" w:hint="cs"/>
          <w:b/>
          <w:bCs/>
          <w:sz w:val="28"/>
          <w:szCs w:val="28"/>
          <w:rtl/>
        </w:rPr>
        <w:t>8</w:t>
      </w:r>
      <w:r w:rsidR="00C12AB4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ماده و </w:t>
      </w:r>
      <w:r w:rsidR="009C4D31">
        <w:rPr>
          <w:rFonts w:ascii="IranNastaliq" w:hAnsi="IranNastaliq" w:cs="B Nazanin" w:hint="cs"/>
          <w:b/>
          <w:bCs/>
          <w:sz w:val="28"/>
          <w:szCs w:val="28"/>
          <w:rtl/>
        </w:rPr>
        <w:t>8</w:t>
      </w:r>
      <w:bookmarkStart w:id="0" w:name="_GoBack"/>
      <w:bookmarkEnd w:id="0"/>
      <w:r w:rsidR="00C12AB4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تبصره </w:t>
      </w:r>
      <w:r w:rsidR="00C12AB4" w:rsidRPr="00C12AB4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در </w:t>
      </w:r>
      <w:r w:rsidR="006913AD">
        <w:rPr>
          <w:rFonts w:ascii="IranNastaliq" w:hAnsi="IranNastaliq" w:cs="B Nazanin" w:hint="cs"/>
          <w:b/>
          <w:bCs/>
          <w:sz w:val="28"/>
          <w:szCs w:val="28"/>
          <w:rtl/>
        </w:rPr>
        <w:t>بیست</w:t>
      </w:r>
      <w:r w:rsidR="003A2716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و دومین</w:t>
      </w:r>
      <w:r w:rsidR="00C12AB4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جلسه هیأت رسیدگی به امور مؤسسات فرهنگی قرآن و عترت</w:t>
      </w:r>
      <w:r w:rsidR="004C1827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 w:rsidR="004C1827" w:rsidRPr="000E3962">
        <w:rPr>
          <w:rFonts w:ascii="IranNastaliq" w:hAnsi="IranNastaliq" w:cs="B Fantezy" w:hint="cs"/>
          <w:sz w:val="24"/>
          <w:szCs w:val="24"/>
          <w:rtl/>
        </w:rPr>
        <w:t>عليهم</w:t>
      </w:r>
      <w:r w:rsidR="004C1827" w:rsidRPr="000E3962">
        <w:rPr>
          <w:rFonts w:ascii="IranNastaliq" w:hAnsi="IranNastaliq" w:cs="B Fantezy"/>
          <w:sz w:val="24"/>
          <w:szCs w:val="24"/>
          <w:rtl/>
        </w:rPr>
        <w:softHyphen/>
      </w:r>
      <w:r w:rsidR="004C1827" w:rsidRPr="000E3962">
        <w:rPr>
          <w:rFonts w:ascii="IranNastaliq" w:hAnsi="IranNastaliq" w:cs="B Fantezy" w:hint="cs"/>
          <w:sz w:val="24"/>
          <w:szCs w:val="24"/>
          <w:rtl/>
        </w:rPr>
        <w:t>السلام</w:t>
      </w:r>
      <w:r w:rsidR="00C12AB4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 w:rsidR="00FE351E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در مورخ </w:t>
      </w:r>
      <w:r w:rsidR="00A20D40">
        <w:rPr>
          <w:rFonts w:ascii="IranNastaliq" w:hAnsi="IranNastaliq" w:cs="B Nazanin" w:hint="cs"/>
          <w:b/>
          <w:bCs/>
          <w:sz w:val="28"/>
          <w:szCs w:val="28"/>
          <w:rtl/>
        </w:rPr>
        <w:t>8</w:t>
      </w:r>
      <w:r w:rsidR="0035443E">
        <w:rPr>
          <w:rFonts w:ascii="IranNastaliq" w:hAnsi="IranNastaliq" w:cs="B Nazanin" w:hint="cs"/>
          <w:b/>
          <w:bCs/>
          <w:sz w:val="28"/>
          <w:szCs w:val="28"/>
          <w:rtl/>
        </w:rPr>
        <w:t>/</w:t>
      </w:r>
      <w:r w:rsidR="00A91130">
        <w:rPr>
          <w:rFonts w:ascii="IranNastaliq" w:hAnsi="IranNastaliq" w:cs="B Nazanin" w:hint="cs"/>
          <w:b/>
          <w:bCs/>
          <w:sz w:val="28"/>
          <w:szCs w:val="28"/>
          <w:rtl/>
        </w:rPr>
        <w:t>1</w:t>
      </w:r>
      <w:r w:rsidR="00A20D40">
        <w:rPr>
          <w:rFonts w:ascii="IranNastaliq" w:hAnsi="IranNastaliq" w:cs="B Nazanin" w:hint="cs"/>
          <w:b/>
          <w:bCs/>
          <w:sz w:val="28"/>
          <w:szCs w:val="28"/>
          <w:rtl/>
        </w:rPr>
        <w:t>2</w:t>
      </w:r>
      <w:r w:rsidR="0035443E">
        <w:rPr>
          <w:rFonts w:ascii="IranNastaliq" w:hAnsi="IranNastaliq" w:cs="B Nazanin" w:hint="cs"/>
          <w:b/>
          <w:bCs/>
          <w:sz w:val="28"/>
          <w:szCs w:val="28"/>
          <w:rtl/>
        </w:rPr>
        <w:t>/1394</w:t>
      </w:r>
      <w:r w:rsidR="00FE351E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 w:rsidR="00C12AB4">
        <w:rPr>
          <w:rFonts w:ascii="IranNastaliq" w:hAnsi="IranNastaliq" w:cs="B Nazanin" w:hint="cs"/>
          <w:b/>
          <w:bCs/>
          <w:sz w:val="28"/>
          <w:szCs w:val="28"/>
          <w:rtl/>
        </w:rPr>
        <w:t>به تصویب رسیده و در سراسر کشور لازم</w:t>
      </w:r>
      <w:r w:rsidR="00A91130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الاجرا </w:t>
      </w:r>
      <w:r w:rsidR="006739B8">
        <w:rPr>
          <w:rFonts w:ascii="IranNastaliq" w:hAnsi="IranNastaliq" w:cs="B Nazanin" w:hint="cs"/>
          <w:b/>
          <w:bCs/>
          <w:sz w:val="28"/>
          <w:szCs w:val="28"/>
          <w:rtl/>
        </w:rPr>
        <w:t>می</w:t>
      </w:r>
      <w:r w:rsidR="006739B8">
        <w:rPr>
          <w:rFonts w:ascii="IranNastaliq" w:hAnsi="IranNastaliq" w:cs="B Nazanin"/>
          <w:b/>
          <w:bCs/>
          <w:sz w:val="28"/>
          <w:szCs w:val="28"/>
          <w:rtl/>
        </w:rPr>
        <w:softHyphen/>
      </w:r>
      <w:r w:rsidR="006739B8">
        <w:rPr>
          <w:rFonts w:ascii="IranNastaliq" w:hAnsi="IranNastaliq" w:cs="B Nazanin" w:hint="cs"/>
          <w:b/>
          <w:bCs/>
          <w:sz w:val="28"/>
          <w:szCs w:val="28"/>
          <w:rtl/>
        </w:rPr>
        <w:t>باشد.</w:t>
      </w:r>
      <w:r w:rsidR="00956D7E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هر گونه تغییرات در این </w:t>
      </w:r>
      <w:r w:rsidR="006739B8">
        <w:rPr>
          <w:rFonts w:ascii="IranNastaliq" w:hAnsi="IranNastaliq" w:cs="B Nazanin" w:hint="cs"/>
          <w:b/>
          <w:bCs/>
          <w:sz w:val="28"/>
          <w:szCs w:val="28"/>
          <w:rtl/>
        </w:rPr>
        <w:t>شیوه</w:t>
      </w:r>
      <w:r w:rsidR="006739B8">
        <w:rPr>
          <w:rFonts w:ascii="IranNastaliq" w:hAnsi="IranNastaliq" w:cs="B Nazanin"/>
          <w:b/>
          <w:bCs/>
          <w:sz w:val="28"/>
          <w:szCs w:val="28"/>
          <w:rtl/>
        </w:rPr>
        <w:softHyphen/>
      </w:r>
      <w:r w:rsidR="006739B8">
        <w:rPr>
          <w:rFonts w:ascii="IranNastaliq" w:hAnsi="IranNastaliq" w:cs="B Nazanin" w:hint="cs"/>
          <w:b/>
          <w:bCs/>
          <w:sz w:val="28"/>
          <w:szCs w:val="28"/>
          <w:rtl/>
        </w:rPr>
        <w:t>نامه</w:t>
      </w:r>
      <w:r w:rsidR="00956D7E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منوط به طرح و تصویب در هیأت رسیدگی به امور موسسات فرهنگی قرآن و عترت</w:t>
      </w:r>
      <w:r w:rsidR="004C1827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 w:rsidR="004C1827" w:rsidRPr="000E3962">
        <w:rPr>
          <w:rFonts w:ascii="IranNastaliq" w:hAnsi="IranNastaliq" w:cs="B Fantezy" w:hint="cs"/>
          <w:sz w:val="24"/>
          <w:szCs w:val="24"/>
          <w:rtl/>
        </w:rPr>
        <w:t>عليهم</w:t>
      </w:r>
      <w:r w:rsidR="004C1827" w:rsidRPr="000E3962">
        <w:rPr>
          <w:rFonts w:ascii="IranNastaliq" w:hAnsi="IranNastaliq" w:cs="B Fantezy"/>
          <w:sz w:val="24"/>
          <w:szCs w:val="24"/>
          <w:rtl/>
        </w:rPr>
        <w:softHyphen/>
      </w:r>
      <w:r w:rsidR="004C1827" w:rsidRPr="000E3962">
        <w:rPr>
          <w:rFonts w:ascii="IranNastaliq" w:hAnsi="IranNastaliq" w:cs="B Fantezy" w:hint="cs"/>
          <w:sz w:val="24"/>
          <w:szCs w:val="24"/>
          <w:rtl/>
        </w:rPr>
        <w:t>السلام</w:t>
      </w:r>
      <w:r w:rsidR="00956D7E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می باشد.</w:t>
      </w:r>
    </w:p>
    <w:p w:rsidR="0035443E" w:rsidRPr="00AF5E76" w:rsidRDefault="00D61DF6" w:rsidP="00BC6AE7">
      <w:pPr>
        <w:spacing w:after="0" w:line="168" w:lineRule="auto"/>
        <w:ind w:left="3260"/>
        <w:jc w:val="center"/>
        <w:rPr>
          <w:rFonts w:ascii="IranNastaliq" w:hAnsi="IranNastaliq" w:cs="IranNastaliq"/>
          <w:sz w:val="68"/>
          <w:szCs w:val="68"/>
          <w:rtl/>
        </w:rPr>
      </w:pPr>
      <w:r w:rsidRPr="00AF5E76">
        <w:rPr>
          <w:rFonts w:ascii="IranNastaliq" w:hAnsi="IranNastaliq" w:cs="IranNastaliq"/>
          <w:sz w:val="68"/>
          <w:szCs w:val="68"/>
          <w:rtl/>
        </w:rPr>
        <w:t>هیأت رسیدگی به امورمؤسسات</w:t>
      </w:r>
    </w:p>
    <w:p w:rsidR="00921B76" w:rsidRPr="00215E4B" w:rsidRDefault="00D61DF6" w:rsidP="00215E4B">
      <w:pPr>
        <w:spacing w:after="0" w:line="168" w:lineRule="auto"/>
        <w:ind w:left="3260"/>
        <w:jc w:val="center"/>
        <w:rPr>
          <w:rFonts w:ascii="IranNastaliq" w:hAnsi="IranNastaliq" w:cs="IranNastaliq"/>
          <w:sz w:val="60"/>
          <w:szCs w:val="60"/>
          <w:rtl/>
        </w:rPr>
      </w:pPr>
      <w:r w:rsidRPr="00AF5E76">
        <w:rPr>
          <w:rFonts w:ascii="IranNastaliq" w:hAnsi="IranNastaliq" w:cs="IranNastaliq"/>
          <w:sz w:val="60"/>
          <w:szCs w:val="60"/>
          <w:rtl/>
        </w:rPr>
        <w:t xml:space="preserve"> فرهنگی قرآن و عترت</w:t>
      </w:r>
      <w:r w:rsidR="004C1827" w:rsidRPr="00AF5E76">
        <w:rPr>
          <w:rFonts w:ascii="IranNastaliq" w:hAnsi="IranNastaliq" w:cs="IranNastaliq" w:hint="cs"/>
          <w:sz w:val="60"/>
          <w:szCs w:val="60"/>
          <w:rtl/>
        </w:rPr>
        <w:t xml:space="preserve"> </w:t>
      </w:r>
      <w:r w:rsidR="004C1827" w:rsidRPr="00AF5E76">
        <w:rPr>
          <w:rFonts w:ascii="IranNastaliq" w:hAnsi="IranNastaliq" w:cs="B Fantezy" w:hint="cs"/>
          <w:sz w:val="16"/>
          <w:szCs w:val="16"/>
          <w:rtl/>
        </w:rPr>
        <w:t>عليهم</w:t>
      </w:r>
      <w:r w:rsidR="004C1827" w:rsidRPr="00AF5E76">
        <w:rPr>
          <w:rFonts w:ascii="IranNastaliq" w:hAnsi="IranNastaliq" w:cs="B Fantezy"/>
          <w:sz w:val="16"/>
          <w:szCs w:val="16"/>
          <w:rtl/>
        </w:rPr>
        <w:softHyphen/>
      </w:r>
      <w:r w:rsidR="004C1827" w:rsidRPr="00AF5E76">
        <w:rPr>
          <w:rFonts w:ascii="IranNastaliq" w:hAnsi="IranNastaliq" w:cs="B Fantezy" w:hint="cs"/>
          <w:sz w:val="16"/>
          <w:szCs w:val="16"/>
          <w:rtl/>
        </w:rPr>
        <w:t>السلام</w:t>
      </w:r>
    </w:p>
    <w:sectPr w:rsidR="00921B76" w:rsidRPr="00215E4B" w:rsidSect="008E213F">
      <w:footerReference w:type="default" r:id="rId11"/>
      <w:pgSz w:w="11906" w:h="16838" w:code="9"/>
      <w:pgMar w:top="964" w:right="851" w:bottom="567" w:left="851" w:header="709" w:footer="510" w:gutter="0"/>
      <w:pgNumType w:start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20DD" w:rsidRDefault="006820DD" w:rsidP="006C497B">
      <w:pPr>
        <w:spacing w:after="0" w:line="240" w:lineRule="auto"/>
      </w:pPr>
      <w:r>
        <w:separator/>
      </w:r>
    </w:p>
  </w:endnote>
  <w:endnote w:type="continuationSeparator" w:id="0">
    <w:p w:rsidR="006820DD" w:rsidRDefault="006820DD" w:rsidP="006C4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Fantezy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2098285045"/>
      <w:docPartObj>
        <w:docPartGallery w:val="Page Numbers (Bottom of Page)"/>
        <w:docPartUnique/>
      </w:docPartObj>
    </w:sdtPr>
    <w:sdtEndPr>
      <w:rPr>
        <w:rFonts w:cs="B Nazanin"/>
        <w:b/>
        <w:bCs/>
      </w:rPr>
    </w:sdtEndPr>
    <w:sdtContent>
      <w:p w:rsidR="00C4520A" w:rsidRDefault="00C4520A" w:rsidP="00626DB6">
        <w:pPr>
          <w:pStyle w:val="Footer"/>
          <w:pBdr>
            <w:bottom w:val="single" w:sz="6" w:space="1" w:color="auto"/>
          </w:pBdr>
          <w:rPr>
            <w:rtl/>
          </w:rPr>
        </w:pPr>
      </w:p>
      <w:p w:rsidR="00C4520A" w:rsidRDefault="00C4520A" w:rsidP="00626DB6">
        <w:pPr>
          <w:pStyle w:val="Footer"/>
          <w:rPr>
            <w:rFonts w:cs="B Nazanin"/>
            <w:b/>
            <w:bCs/>
            <w:rtl/>
          </w:rPr>
        </w:pPr>
        <w:r>
          <w:rPr>
            <w:rFonts w:cs="B Nazanin"/>
            <w:b/>
            <w:bCs/>
            <w:noProof/>
            <w:rtl/>
            <w:lang w:bidi="ar-SA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page">
                    <wp:posOffset>8255</wp:posOffset>
                  </wp:positionH>
                  <wp:positionV relativeFrom="page">
                    <wp:posOffset>9101455</wp:posOffset>
                  </wp:positionV>
                  <wp:extent cx="1711325" cy="1630680"/>
                  <wp:effectExtent l="8255" t="5080" r="4445" b="2540"/>
                  <wp:wrapNone/>
                  <wp:docPr id="1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1711325" cy="163068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520A" w:rsidRDefault="00C4520A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rFonts w:asciiTheme="minorHAnsi" w:eastAsiaTheme="minorEastAsia" w:hAnsiTheme="minorHAnsi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asciiTheme="minorHAnsi" w:eastAsiaTheme="minorEastAsia" w:hAnsiTheme="minorHAnsi" w:cs="Times New Roman"/>
                                </w:rPr>
                                <w:fldChar w:fldCharType="separate"/>
                              </w:r>
                              <w:r w:rsidR="009C4D31" w:rsidRPr="009C4D31"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  <w:rtl/>
                                </w:rPr>
                                <w:t>10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1" o:spid="_x0000_s1027" type="#_x0000_t5" style="position:absolute;left:0;text-align:left;margin-left:.65pt;margin-top:716.65pt;width:134.75pt;height:128.4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" adj="21600" fillcolor="gray [1629]" stroked="f">
                  <v:textbox>
                    <w:txbxContent>
                      <w:p w:rsidR="00C4520A" w:rsidRDefault="00C4520A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rPr>
                            <w:rFonts w:asciiTheme="minorHAnsi" w:eastAsiaTheme="minorEastAsia" w:hAnsiTheme="minorHAnsi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asciiTheme="minorHAnsi" w:eastAsiaTheme="minorEastAsia" w:hAnsiTheme="minorHAnsi" w:cs="Times New Roman"/>
                          </w:rPr>
                          <w:fldChar w:fldCharType="separate"/>
                        </w:r>
                        <w:r w:rsidR="009C4D31" w:rsidRPr="009C4D31"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  <w:rtl/>
                          </w:rPr>
                          <w:t>10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  <w:r w:rsidRPr="00B97D68">
          <w:rPr>
            <w:rFonts w:cs="B Nazanin" w:hint="cs"/>
            <w:b/>
            <w:bCs/>
            <w:rtl/>
          </w:rPr>
          <w:t>امضاء اعضاء هیأت رسیدگی:</w:t>
        </w:r>
      </w:p>
      <w:p w:rsidR="00C4520A" w:rsidRDefault="00C4520A" w:rsidP="00626DB6">
        <w:pPr>
          <w:pStyle w:val="Footer"/>
          <w:rPr>
            <w:rFonts w:cs="B Nazanin"/>
            <w:b/>
            <w:bCs/>
            <w:rtl/>
          </w:rPr>
        </w:pPr>
      </w:p>
      <w:p w:rsidR="00C4520A" w:rsidRDefault="00C4520A" w:rsidP="00626DB6">
        <w:pPr>
          <w:pStyle w:val="Footer"/>
          <w:rPr>
            <w:rFonts w:cs="B Nazanin"/>
            <w:b/>
            <w:bCs/>
            <w:rtl/>
          </w:rPr>
        </w:pPr>
      </w:p>
      <w:p w:rsidR="00C4520A" w:rsidRDefault="00C4520A" w:rsidP="00626DB6">
        <w:pPr>
          <w:pStyle w:val="Footer"/>
          <w:rPr>
            <w:rFonts w:cs="B Nazanin"/>
            <w:b/>
            <w:bCs/>
            <w:rtl/>
          </w:rPr>
        </w:pPr>
      </w:p>
      <w:p w:rsidR="00C4520A" w:rsidRDefault="00C4520A" w:rsidP="00626DB6">
        <w:pPr>
          <w:pStyle w:val="Footer"/>
          <w:rPr>
            <w:rFonts w:cs="B Nazanin"/>
            <w:b/>
            <w:bCs/>
            <w:rtl/>
          </w:rPr>
        </w:pPr>
      </w:p>
      <w:p w:rsidR="00C4520A" w:rsidRPr="00B97D68" w:rsidRDefault="006820DD" w:rsidP="00626DB6">
        <w:pPr>
          <w:pStyle w:val="Footer"/>
          <w:rPr>
            <w:rFonts w:cs="B Nazanin"/>
            <w:b/>
            <w:bCs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20DD" w:rsidRDefault="006820DD" w:rsidP="006C497B">
      <w:pPr>
        <w:spacing w:after="0" w:line="240" w:lineRule="auto"/>
      </w:pPr>
      <w:r>
        <w:separator/>
      </w:r>
    </w:p>
  </w:footnote>
  <w:footnote w:type="continuationSeparator" w:id="0">
    <w:p w:rsidR="006820DD" w:rsidRDefault="006820DD" w:rsidP="006C49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8" type="#_x0000_t75" style="width:11.55pt;height:11.55pt" o:bullet="t">
        <v:imagedata r:id="rId1" o:title="msoE6"/>
      </v:shape>
    </w:pict>
  </w:numPicBullet>
  <w:numPicBullet w:numPicBulletId="1">
    <w:pict>
      <v:shape id="_x0000_i1149" type="#_x0000_t75" style="width:9pt;height:9pt" o:bullet="t">
        <v:imagedata r:id="rId2" o:title="art8A8B"/>
      </v:shape>
    </w:pict>
  </w:numPicBullet>
  <w:abstractNum w:abstractNumId="0">
    <w:nsid w:val="0E7E3D4C"/>
    <w:multiLevelType w:val="hybridMultilevel"/>
    <w:tmpl w:val="3606139E"/>
    <w:lvl w:ilvl="0" w:tplc="DE587D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E274B"/>
    <w:multiLevelType w:val="hybridMultilevel"/>
    <w:tmpl w:val="87A40CE8"/>
    <w:lvl w:ilvl="0" w:tplc="040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13265526"/>
    <w:multiLevelType w:val="hybridMultilevel"/>
    <w:tmpl w:val="6396074E"/>
    <w:lvl w:ilvl="0" w:tplc="30E422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097E60"/>
    <w:multiLevelType w:val="hybridMultilevel"/>
    <w:tmpl w:val="AF8AE84A"/>
    <w:lvl w:ilvl="0" w:tplc="B776D7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2673C8"/>
    <w:multiLevelType w:val="hybridMultilevel"/>
    <w:tmpl w:val="1F1606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CF416A"/>
    <w:multiLevelType w:val="hybridMultilevel"/>
    <w:tmpl w:val="A46AF56E"/>
    <w:lvl w:ilvl="0" w:tplc="185CD0F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6AD9E2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6C313A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1489F02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BA9C94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A563D7E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60807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2E9E5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E9A99E4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16D1030F"/>
    <w:multiLevelType w:val="hybridMultilevel"/>
    <w:tmpl w:val="BC301D7A"/>
    <w:lvl w:ilvl="0" w:tplc="3386EE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7B019F"/>
    <w:multiLevelType w:val="hybridMultilevel"/>
    <w:tmpl w:val="A68E3C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5B26E0"/>
    <w:multiLevelType w:val="hybridMultilevel"/>
    <w:tmpl w:val="45EE0DA8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11012DA"/>
    <w:multiLevelType w:val="hybridMultilevel"/>
    <w:tmpl w:val="E91C603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443BF2"/>
    <w:multiLevelType w:val="hybridMultilevel"/>
    <w:tmpl w:val="CE94A064"/>
    <w:lvl w:ilvl="0" w:tplc="90187DE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72B24E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3DAC042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5ECE646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6E50E6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F82DE8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8362A00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1E2DF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A2A743C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2BF04345"/>
    <w:multiLevelType w:val="hybridMultilevel"/>
    <w:tmpl w:val="BD389606"/>
    <w:lvl w:ilvl="0" w:tplc="0409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2">
    <w:nsid w:val="2C920820"/>
    <w:multiLevelType w:val="hybridMultilevel"/>
    <w:tmpl w:val="A4CEF472"/>
    <w:lvl w:ilvl="0" w:tplc="7124CAD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72A688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5A505A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D400EB6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4E224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2E9D06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6FEB3E0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BA57B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BA22FC6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2E3D2050"/>
    <w:multiLevelType w:val="hybridMultilevel"/>
    <w:tmpl w:val="2346A012"/>
    <w:lvl w:ilvl="0" w:tplc="E8B85CBC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92592C"/>
    <w:multiLevelType w:val="hybridMultilevel"/>
    <w:tmpl w:val="6966059A"/>
    <w:lvl w:ilvl="0" w:tplc="2F66D0B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3CBDCA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EC026E2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40E85B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58B3E2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ED21844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C90A0CE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92741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EDABCE6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35716403"/>
    <w:multiLevelType w:val="hybridMultilevel"/>
    <w:tmpl w:val="F708AD2A"/>
    <w:lvl w:ilvl="0" w:tplc="6FE2C0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FA6250"/>
    <w:multiLevelType w:val="hybridMultilevel"/>
    <w:tmpl w:val="F06E5072"/>
    <w:lvl w:ilvl="0" w:tplc="1DACA7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7A74C1"/>
    <w:multiLevelType w:val="hybridMultilevel"/>
    <w:tmpl w:val="97E4A6BC"/>
    <w:lvl w:ilvl="0" w:tplc="3D72B3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862A79"/>
    <w:multiLevelType w:val="hybridMultilevel"/>
    <w:tmpl w:val="2B547DA4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3886316F"/>
    <w:multiLevelType w:val="hybridMultilevel"/>
    <w:tmpl w:val="86EA472A"/>
    <w:lvl w:ilvl="0" w:tplc="F58EC8C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B2C35B3"/>
    <w:multiLevelType w:val="hybridMultilevel"/>
    <w:tmpl w:val="827EBC1E"/>
    <w:lvl w:ilvl="0" w:tplc="739488D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78B0DC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FFCA0DC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52E5306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E2E362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C78C3F2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9C4447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10EF22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DC2AD1E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47E43490"/>
    <w:multiLevelType w:val="hybridMultilevel"/>
    <w:tmpl w:val="2346A012"/>
    <w:lvl w:ilvl="0" w:tplc="E8B85CBC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DA6CFD"/>
    <w:multiLevelType w:val="hybridMultilevel"/>
    <w:tmpl w:val="EC6812C2"/>
    <w:lvl w:ilvl="0" w:tplc="79F06E54">
      <w:start w:val="1"/>
      <w:numFmt w:val="decimal"/>
      <w:lvlText w:val="%1-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23">
    <w:nsid w:val="4B8B5AA8"/>
    <w:multiLevelType w:val="hybridMultilevel"/>
    <w:tmpl w:val="3454FBD0"/>
    <w:lvl w:ilvl="0" w:tplc="79620B0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DDD6913"/>
    <w:multiLevelType w:val="hybridMultilevel"/>
    <w:tmpl w:val="B09A7E5A"/>
    <w:lvl w:ilvl="0" w:tplc="040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>
    <w:nsid w:val="51A60321"/>
    <w:multiLevelType w:val="hybridMultilevel"/>
    <w:tmpl w:val="90384DF0"/>
    <w:lvl w:ilvl="0" w:tplc="8544F954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5287481E"/>
    <w:multiLevelType w:val="hybridMultilevel"/>
    <w:tmpl w:val="C0DEBCA4"/>
    <w:lvl w:ilvl="0" w:tplc="9422686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F6AF3E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2E8F058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4367B06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84E05A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C78CEB8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3465DC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743AAE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642045C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>
    <w:nsid w:val="5514256E"/>
    <w:multiLevelType w:val="hybridMultilevel"/>
    <w:tmpl w:val="3EF0E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0961A6"/>
    <w:multiLevelType w:val="hybridMultilevel"/>
    <w:tmpl w:val="3738E5AA"/>
    <w:lvl w:ilvl="0" w:tplc="4D567418">
      <w:start w:val="2"/>
      <w:numFmt w:val="bullet"/>
      <w:lvlText w:val="-"/>
      <w:lvlJc w:val="left"/>
      <w:pPr>
        <w:ind w:left="720" w:hanging="360"/>
      </w:pPr>
      <w:rPr>
        <w:rFonts w:ascii="IranNastaliq" w:eastAsia="Calibri" w:hAnsi="IranNastaliq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43806A9"/>
    <w:multiLevelType w:val="multilevel"/>
    <w:tmpl w:val="34E81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B Nazanin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62D15B0"/>
    <w:multiLevelType w:val="hybridMultilevel"/>
    <w:tmpl w:val="610C8D4C"/>
    <w:lvl w:ilvl="0" w:tplc="E6D652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877690"/>
    <w:multiLevelType w:val="hybridMultilevel"/>
    <w:tmpl w:val="69C0539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CF0C4A"/>
    <w:multiLevelType w:val="hybridMultilevel"/>
    <w:tmpl w:val="6D02861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3C06CA"/>
    <w:multiLevelType w:val="hybridMultilevel"/>
    <w:tmpl w:val="24DC631E"/>
    <w:lvl w:ilvl="0" w:tplc="6316A1B4">
      <w:start w:val="3"/>
      <w:numFmt w:val="bullet"/>
      <w:lvlText w:val="-"/>
      <w:lvlJc w:val="left"/>
      <w:pPr>
        <w:ind w:left="720" w:hanging="360"/>
      </w:pPr>
      <w:rPr>
        <w:rFonts w:ascii="IranNastaliq" w:eastAsia="Calibri" w:hAnsi="IranNastaliq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3"/>
  </w:num>
  <w:num w:numId="3">
    <w:abstractNumId w:val="21"/>
  </w:num>
  <w:num w:numId="4">
    <w:abstractNumId w:val="13"/>
  </w:num>
  <w:num w:numId="5">
    <w:abstractNumId w:val="23"/>
  </w:num>
  <w:num w:numId="6">
    <w:abstractNumId w:val="2"/>
  </w:num>
  <w:num w:numId="7">
    <w:abstractNumId w:val="3"/>
  </w:num>
  <w:num w:numId="8">
    <w:abstractNumId w:val="32"/>
  </w:num>
  <w:num w:numId="9">
    <w:abstractNumId w:val="9"/>
  </w:num>
  <w:num w:numId="10">
    <w:abstractNumId w:val="1"/>
  </w:num>
  <w:num w:numId="11">
    <w:abstractNumId w:val="11"/>
  </w:num>
  <w:num w:numId="12">
    <w:abstractNumId w:val="7"/>
  </w:num>
  <w:num w:numId="13">
    <w:abstractNumId w:val="29"/>
  </w:num>
  <w:num w:numId="14">
    <w:abstractNumId w:val="4"/>
  </w:num>
  <w:num w:numId="15">
    <w:abstractNumId w:val="17"/>
  </w:num>
  <w:num w:numId="16">
    <w:abstractNumId w:val="19"/>
  </w:num>
  <w:num w:numId="17">
    <w:abstractNumId w:val="15"/>
  </w:num>
  <w:num w:numId="18">
    <w:abstractNumId w:val="6"/>
  </w:num>
  <w:num w:numId="19">
    <w:abstractNumId w:val="27"/>
  </w:num>
  <w:num w:numId="20">
    <w:abstractNumId w:val="24"/>
  </w:num>
  <w:num w:numId="21">
    <w:abstractNumId w:val="22"/>
  </w:num>
  <w:num w:numId="22">
    <w:abstractNumId w:val="16"/>
  </w:num>
  <w:num w:numId="23">
    <w:abstractNumId w:val="0"/>
  </w:num>
  <w:num w:numId="24">
    <w:abstractNumId w:val="30"/>
  </w:num>
  <w:num w:numId="25">
    <w:abstractNumId w:val="18"/>
  </w:num>
  <w:num w:numId="26">
    <w:abstractNumId w:val="28"/>
  </w:num>
  <w:num w:numId="27">
    <w:abstractNumId w:val="25"/>
  </w:num>
  <w:num w:numId="28">
    <w:abstractNumId w:val="20"/>
  </w:num>
  <w:num w:numId="29">
    <w:abstractNumId w:val="12"/>
  </w:num>
  <w:num w:numId="30">
    <w:abstractNumId w:val="14"/>
  </w:num>
  <w:num w:numId="31">
    <w:abstractNumId w:val="26"/>
  </w:num>
  <w:num w:numId="32">
    <w:abstractNumId w:val="5"/>
  </w:num>
  <w:num w:numId="33">
    <w:abstractNumId w:val="10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 style="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97B"/>
    <w:rsid w:val="000005FE"/>
    <w:rsid w:val="00004FEF"/>
    <w:rsid w:val="000051CD"/>
    <w:rsid w:val="00011168"/>
    <w:rsid w:val="000118A4"/>
    <w:rsid w:val="00011B63"/>
    <w:rsid w:val="00011DA2"/>
    <w:rsid w:val="0001292A"/>
    <w:rsid w:val="00015B8D"/>
    <w:rsid w:val="00016F9A"/>
    <w:rsid w:val="0001702F"/>
    <w:rsid w:val="00021C24"/>
    <w:rsid w:val="0002724E"/>
    <w:rsid w:val="0003439D"/>
    <w:rsid w:val="000359C5"/>
    <w:rsid w:val="00037291"/>
    <w:rsid w:val="0004182C"/>
    <w:rsid w:val="00045520"/>
    <w:rsid w:val="00045CED"/>
    <w:rsid w:val="00052BF8"/>
    <w:rsid w:val="00052D67"/>
    <w:rsid w:val="0005358E"/>
    <w:rsid w:val="00057AEA"/>
    <w:rsid w:val="00060737"/>
    <w:rsid w:val="000609ED"/>
    <w:rsid w:val="00060AE3"/>
    <w:rsid w:val="0006115D"/>
    <w:rsid w:val="00064F5C"/>
    <w:rsid w:val="000708F5"/>
    <w:rsid w:val="0007114B"/>
    <w:rsid w:val="00072398"/>
    <w:rsid w:val="00072906"/>
    <w:rsid w:val="00076BC0"/>
    <w:rsid w:val="00080468"/>
    <w:rsid w:val="000804EA"/>
    <w:rsid w:val="00081E85"/>
    <w:rsid w:val="00082D70"/>
    <w:rsid w:val="000857CD"/>
    <w:rsid w:val="00085DF6"/>
    <w:rsid w:val="000865B4"/>
    <w:rsid w:val="0008771F"/>
    <w:rsid w:val="00087923"/>
    <w:rsid w:val="00087F88"/>
    <w:rsid w:val="0009047D"/>
    <w:rsid w:val="00090B13"/>
    <w:rsid w:val="000925C8"/>
    <w:rsid w:val="000953E8"/>
    <w:rsid w:val="00096A48"/>
    <w:rsid w:val="00096CDE"/>
    <w:rsid w:val="00097A4D"/>
    <w:rsid w:val="000A2DEB"/>
    <w:rsid w:val="000A4CA0"/>
    <w:rsid w:val="000A52AA"/>
    <w:rsid w:val="000A5466"/>
    <w:rsid w:val="000A73FF"/>
    <w:rsid w:val="000B0CF6"/>
    <w:rsid w:val="000B1CB2"/>
    <w:rsid w:val="000B2621"/>
    <w:rsid w:val="000B70A1"/>
    <w:rsid w:val="000C342D"/>
    <w:rsid w:val="000C3958"/>
    <w:rsid w:val="000C6AE5"/>
    <w:rsid w:val="000C6D04"/>
    <w:rsid w:val="000D0396"/>
    <w:rsid w:val="000D080E"/>
    <w:rsid w:val="000D4AC1"/>
    <w:rsid w:val="000D56E3"/>
    <w:rsid w:val="000D6A80"/>
    <w:rsid w:val="000E02EE"/>
    <w:rsid w:val="000E17C8"/>
    <w:rsid w:val="000E1A59"/>
    <w:rsid w:val="000E2004"/>
    <w:rsid w:val="000E3962"/>
    <w:rsid w:val="000E3F5C"/>
    <w:rsid w:val="000E5526"/>
    <w:rsid w:val="000E7D59"/>
    <w:rsid w:val="000F60F5"/>
    <w:rsid w:val="000F77B2"/>
    <w:rsid w:val="000F7A61"/>
    <w:rsid w:val="0010165F"/>
    <w:rsid w:val="00103E81"/>
    <w:rsid w:val="00106149"/>
    <w:rsid w:val="00106FD4"/>
    <w:rsid w:val="001079E3"/>
    <w:rsid w:val="00111E79"/>
    <w:rsid w:val="00111F78"/>
    <w:rsid w:val="00112076"/>
    <w:rsid w:val="001120F0"/>
    <w:rsid w:val="00113EA6"/>
    <w:rsid w:val="00116272"/>
    <w:rsid w:val="001173A0"/>
    <w:rsid w:val="00120093"/>
    <w:rsid w:val="00120D31"/>
    <w:rsid w:val="00123EC3"/>
    <w:rsid w:val="0012479B"/>
    <w:rsid w:val="00125883"/>
    <w:rsid w:val="00126417"/>
    <w:rsid w:val="00126A9E"/>
    <w:rsid w:val="00126D62"/>
    <w:rsid w:val="0012706D"/>
    <w:rsid w:val="001326B6"/>
    <w:rsid w:val="00133D3C"/>
    <w:rsid w:val="00135F61"/>
    <w:rsid w:val="00136CA4"/>
    <w:rsid w:val="00147306"/>
    <w:rsid w:val="001475DF"/>
    <w:rsid w:val="001479AE"/>
    <w:rsid w:val="001528F4"/>
    <w:rsid w:val="00153F73"/>
    <w:rsid w:val="00156C06"/>
    <w:rsid w:val="00161850"/>
    <w:rsid w:val="001633EA"/>
    <w:rsid w:val="00164803"/>
    <w:rsid w:val="00167231"/>
    <w:rsid w:val="00167A4E"/>
    <w:rsid w:val="00172588"/>
    <w:rsid w:val="00172EBC"/>
    <w:rsid w:val="0017496A"/>
    <w:rsid w:val="00175897"/>
    <w:rsid w:val="00177904"/>
    <w:rsid w:val="0018181F"/>
    <w:rsid w:val="0018228B"/>
    <w:rsid w:val="00182F0A"/>
    <w:rsid w:val="00185570"/>
    <w:rsid w:val="00186CF0"/>
    <w:rsid w:val="001900AD"/>
    <w:rsid w:val="001913A3"/>
    <w:rsid w:val="00191DBE"/>
    <w:rsid w:val="00193F11"/>
    <w:rsid w:val="001962A9"/>
    <w:rsid w:val="00196537"/>
    <w:rsid w:val="001A22DA"/>
    <w:rsid w:val="001A3FD1"/>
    <w:rsid w:val="001A55D9"/>
    <w:rsid w:val="001B1771"/>
    <w:rsid w:val="001B1BAD"/>
    <w:rsid w:val="001B229A"/>
    <w:rsid w:val="001B4B54"/>
    <w:rsid w:val="001B671F"/>
    <w:rsid w:val="001B6992"/>
    <w:rsid w:val="001B6F5B"/>
    <w:rsid w:val="001C1C43"/>
    <w:rsid w:val="001C2005"/>
    <w:rsid w:val="001C3EAF"/>
    <w:rsid w:val="001C44D4"/>
    <w:rsid w:val="001C78D0"/>
    <w:rsid w:val="001D0CB0"/>
    <w:rsid w:val="001D25DB"/>
    <w:rsid w:val="001D2F8D"/>
    <w:rsid w:val="001D442D"/>
    <w:rsid w:val="001D5656"/>
    <w:rsid w:val="001D583F"/>
    <w:rsid w:val="001D60F4"/>
    <w:rsid w:val="001E1341"/>
    <w:rsid w:val="001E1701"/>
    <w:rsid w:val="001E3461"/>
    <w:rsid w:val="001E5EE2"/>
    <w:rsid w:val="001E7E84"/>
    <w:rsid w:val="001F0071"/>
    <w:rsid w:val="001F1EF0"/>
    <w:rsid w:val="001F2F49"/>
    <w:rsid w:val="001F35DF"/>
    <w:rsid w:val="001F38C3"/>
    <w:rsid w:val="001F7AC6"/>
    <w:rsid w:val="00201DF1"/>
    <w:rsid w:val="00201EA3"/>
    <w:rsid w:val="0020664A"/>
    <w:rsid w:val="00207A34"/>
    <w:rsid w:val="00210DF1"/>
    <w:rsid w:val="00215E4B"/>
    <w:rsid w:val="002178EC"/>
    <w:rsid w:val="00221988"/>
    <w:rsid w:val="00223FCD"/>
    <w:rsid w:val="0022443E"/>
    <w:rsid w:val="00224C1C"/>
    <w:rsid w:val="00227161"/>
    <w:rsid w:val="00232D1B"/>
    <w:rsid w:val="00232E1D"/>
    <w:rsid w:val="00233259"/>
    <w:rsid w:val="00234444"/>
    <w:rsid w:val="00236E35"/>
    <w:rsid w:val="00241F3E"/>
    <w:rsid w:val="00242B7D"/>
    <w:rsid w:val="00253C14"/>
    <w:rsid w:val="0025511F"/>
    <w:rsid w:val="002606E3"/>
    <w:rsid w:val="00261974"/>
    <w:rsid w:val="00264F78"/>
    <w:rsid w:val="00267FA5"/>
    <w:rsid w:val="00270061"/>
    <w:rsid w:val="0027089F"/>
    <w:rsid w:val="002743E0"/>
    <w:rsid w:val="00274D60"/>
    <w:rsid w:val="002758C0"/>
    <w:rsid w:val="00276845"/>
    <w:rsid w:val="002777C7"/>
    <w:rsid w:val="0028089D"/>
    <w:rsid w:val="00284554"/>
    <w:rsid w:val="00287639"/>
    <w:rsid w:val="00291EE2"/>
    <w:rsid w:val="00296BE1"/>
    <w:rsid w:val="00297919"/>
    <w:rsid w:val="00297F19"/>
    <w:rsid w:val="002A0870"/>
    <w:rsid w:val="002A140B"/>
    <w:rsid w:val="002A1B47"/>
    <w:rsid w:val="002A2633"/>
    <w:rsid w:val="002A3C7A"/>
    <w:rsid w:val="002A5B35"/>
    <w:rsid w:val="002A6355"/>
    <w:rsid w:val="002A770C"/>
    <w:rsid w:val="002A7FD8"/>
    <w:rsid w:val="002B072D"/>
    <w:rsid w:val="002B0E2B"/>
    <w:rsid w:val="002B191C"/>
    <w:rsid w:val="002B6A70"/>
    <w:rsid w:val="002C01DD"/>
    <w:rsid w:val="002C161B"/>
    <w:rsid w:val="002C22F8"/>
    <w:rsid w:val="002C36C7"/>
    <w:rsid w:val="002C4A64"/>
    <w:rsid w:val="002C5CD9"/>
    <w:rsid w:val="002D0D0D"/>
    <w:rsid w:val="002D14BD"/>
    <w:rsid w:val="002D1EA6"/>
    <w:rsid w:val="002D2A6B"/>
    <w:rsid w:val="002D71EC"/>
    <w:rsid w:val="002D769A"/>
    <w:rsid w:val="002D7D31"/>
    <w:rsid w:val="002E029C"/>
    <w:rsid w:val="002E2315"/>
    <w:rsid w:val="002F1C99"/>
    <w:rsid w:val="002F3F0E"/>
    <w:rsid w:val="002F4AEA"/>
    <w:rsid w:val="00300297"/>
    <w:rsid w:val="00300CD9"/>
    <w:rsid w:val="0030307F"/>
    <w:rsid w:val="003057C4"/>
    <w:rsid w:val="00305B9D"/>
    <w:rsid w:val="00306E1D"/>
    <w:rsid w:val="003107E8"/>
    <w:rsid w:val="00314B1B"/>
    <w:rsid w:val="003166BD"/>
    <w:rsid w:val="00320204"/>
    <w:rsid w:val="0032096E"/>
    <w:rsid w:val="00320D5D"/>
    <w:rsid w:val="00322805"/>
    <w:rsid w:val="00323476"/>
    <w:rsid w:val="0032421E"/>
    <w:rsid w:val="00327514"/>
    <w:rsid w:val="003307F6"/>
    <w:rsid w:val="00330FD6"/>
    <w:rsid w:val="00331F26"/>
    <w:rsid w:val="00332684"/>
    <w:rsid w:val="0033322C"/>
    <w:rsid w:val="00333897"/>
    <w:rsid w:val="00333D43"/>
    <w:rsid w:val="0033455E"/>
    <w:rsid w:val="0033511F"/>
    <w:rsid w:val="00335395"/>
    <w:rsid w:val="00337AC3"/>
    <w:rsid w:val="003439AE"/>
    <w:rsid w:val="00344764"/>
    <w:rsid w:val="00346858"/>
    <w:rsid w:val="0035014A"/>
    <w:rsid w:val="00351A69"/>
    <w:rsid w:val="0035443E"/>
    <w:rsid w:val="003554AD"/>
    <w:rsid w:val="00360BE6"/>
    <w:rsid w:val="00360D4F"/>
    <w:rsid w:val="0036100D"/>
    <w:rsid w:val="00361342"/>
    <w:rsid w:val="00361CD6"/>
    <w:rsid w:val="00362EF4"/>
    <w:rsid w:val="00365DE9"/>
    <w:rsid w:val="00367340"/>
    <w:rsid w:val="00376B23"/>
    <w:rsid w:val="00377B73"/>
    <w:rsid w:val="00382248"/>
    <w:rsid w:val="0038611C"/>
    <w:rsid w:val="00387BB6"/>
    <w:rsid w:val="0039150B"/>
    <w:rsid w:val="003916AC"/>
    <w:rsid w:val="00393621"/>
    <w:rsid w:val="00397433"/>
    <w:rsid w:val="003A2716"/>
    <w:rsid w:val="003A59BB"/>
    <w:rsid w:val="003A6309"/>
    <w:rsid w:val="003A6AD5"/>
    <w:rsid w:val="003A7B66"/>
    <w:rsid w:val="003B0F91"/>
    <w:rsid w:val="003B2BB9"/>
    <w:rsid w:val="003B42D3"/>
    <w:rsid w:val="003B43B8"/>
    <w:rsid w:val="003B4578"/>
    <w:rsid w:val="003B5802"/>
    <w:rsid w:val="003B6086"/>
    <w:rsid w:val="003B7CCB"/>
    <w:rsid w:val="003C04FE"/>
    <w:rsid w:val="003C2126"/>
    <w:rsid w:val="003C31E1"/>
    <w:rsid w:val="003C388A"/>
    <w:rsid w:val="003C49D9"/>
    <w:rsid w:val="003C7216"/>
    <w:rsid w:val="003D0255"/>
    <w:rsid w:val="003D3553"/>
    <w:rsid w:val="003D3BFD"/>
    <w:rsid w:val="003E2F6B"/>
    <w:rsid w:val="003E4DDA"/>
    <w:rsid w:val="003E5AAA"/>
    <w:rsid w:val="003F3AAA"/>
    <w:rsid w:val="003F4265"/>
    <w:rsid w:val="003F5A0B"/>
    <w:rsid w:val="003F6292"/>
    <w:rsid w:val="003F69D9"/>
    <w:rsid w:val="00403AF2"/>
    <w:rsid w:val="004040D7"/>
    <w:rsid w:val="00404E55"/>
    <w:rsid w:val="00404F65"/>
    <w:rsid w:val="0040723E"/>
    <w:rsid w:val="00410BB8"/>
    <w:rsid w:val="00413A6E"/>
    <w:rsid w:val="004171BC"/>
    <w:rsid w:val="004177E5"/>
    <w:rsid w:val="004210D4"/>
    <w:rsid w:val="00422118"/>
    <w:rsid w:val="00424D1A"/>
    <w:rsid w:val="0042548D"/>
    <w:rsid w:val="00432467"/>
    <w:rsid w:val="004326D2"/>
    <w:rsid w:val="004344A8"/>
    <w:rsid w:val="00435E76"/>
    <w:rsid w:val="00436C16"/>
    <w:rsid w:val="00436FAE"/>
    <w:rsid w:val="004403F6"/>
    <w:rsid w:val="00441703"/>
    <w:rsid w:val="004545E4"/>
    <w:rsid w:val="00455C9D"/>
    <w:rsid w:val="004566CB"/>
    <w:rsid w:val="00460492"/>
    <w:rsid w:val="00462760"/>
    <w:rsid w:val="0046389D"/>
    <w:rsid w:val="00464B2E"/>
    <w:rsid w:val="00465B49"/>
    <w:rsid w:val="00467195"/>
    <w:rsid w:val="0047184D"/>
    <w:rsid w:val="0047330D"/>
    <w:rsid w:val="004755CF"/>
    <w:rsid w:val="00475AF7"/>
    <w:rsid w:val="00477870"/>
    <w:rsid w:val="004800D2"/>
    <w:rsid w:val="004849AE"/>
    <w:rsid w:val="00485FAA"/>
    <w:rsid w:val="00486B13"/>
    <w:rsid w:val="00491131"/>
    <w:rsid w:val="00491C69"/>
    <w:rsid w:val="004920B7"/>
    <w:rsid w:val="00495D40"/>
    <w:rsid w:val="00496C38"/>
    <w:rsid w:val="004A19CA"/>
    <w:rsid w:val="004A1BB5"/>
    <w:rsid w:val="004A70F1"/>
    <w:rsid w:val="004A761B"/>
    <w:rsid w:val="004A7CDB"/>
    <w:rsid w:val="004B239D"/>
    <w:rsid w:val="004B2549"/>
    <w:rsid w:val="004B4D6F"/>
    <w:rsid w:val="004B62CE"/>
    <w:rsid w:val="004C1827"/>
    <w:rsid w:val="004C217B"/>
    <w:rsid w:val="004C38DD"/>
    <w:rsid w:val="004C3D00"/>
    <w:rsid w:val="004D19BB"/>
    <w:rsid w:val="004D29A3"/>
    <w:rsid w:val="004D5055"/>
    <w:rsid w:val="004D697F"/>
    <w:rsid w:val="004D698F"/>
    <w:rsid w:val="004E0153"/>
    <w:rsid w:val="004E086E"/>
    <w:rsid w:val="004E1EBA"/>
    <w:rsid w:val="004E2661"/>
    <w:rsid w:val="004E37F1"/>
    <w:rsid w:val="004E649C"/>
    <w:rsid w:val="004F0B9F"/>
    <w:rsid w:val="004F2494"/>
    <w:rsid w:val="004F32F3"/>
    <w:rsid w:val="004F6B6A"/>
    <w:rsid w:val="004F6D9A"/>
    <w:rsid w:val="004F7C90"/>
    <w:rsid w:val="005019A0"/>
    <w:rsid w:val="0050421F"/>
    <w:rsid w:val="0050574C"/>
    <w:rsid w:val="00506770"/>
    <w:rsid w:val="005135E4"/>
    <w:rsid w:val="005146EA"/>
    <w:rsid w:val="00517D79"/>
    <w:rsid w:val="00517EE7"/>
    <w:rsid w:val="00521389"/>
    <w:rsid w:val="005236D7"/>
    <w:rsid w:val="0052372E"/>
    <w:rsid w:val="00524CE8"/>
    <w:rsid w:val="005257E6"/>
    <w:rsid w:val="0052622A"/>
    <w:rsid w:val="00526D1D"/>
    <w:rsid w:val="00530B22"/>
    <w:rsid w:val="00531BB4"/>
    <w:rsid w:val="0053217D"/>
    <w:rsid w:val="00537EBA"/>
    <w:rsid w:val="00542F6B"/>
    <w:rsid w:val="005432FB"/>
    <w:rsid w:val="00543633"/>
    <w:rsid w:val="00546BD8"/>
    <w:rsid w:val="0054714B"/>
    <w:rsid w:val="0055127E"/>
    <w:rsid w:val="00551D3A"/>
    <w:rsid w:val="00553ED8"/>
    <w:rsid w:val="005542CC"/>
    <w:rsid w:val="00555E9E"/>
    <w:rsid w:val="00557AB9"/>
    <w:rsid w:val="005600EF"/>
    <w:rsid w:val="00561C76"/>
    <w:rsid w:val="005633F9"/>
    <w:rsid w:val="00565E5E"/>
    <w:rsid w:val="00567FD3"/>
    <w:rsid w:val="00570615"/>
    <w:rsid w:val="00571016"/>
    <w:rsid w:val="00571EAC"/>
    <w:rsid w:val="0057327A"/>
    <w:rsid w:val="005733A2"/>
    <w:rsid w:val="00575489"/>
    <w:rsid w:val="005829E7"/>
    <w:rsid w:val="00582AAF"/>
    <w:rsid w:val="00582C2E"/>
    <w:rsid w:val="00585597"/>
    <w:rsid w:val="005876BC"/>
    <w:rsid w:val="005929B3"/>
    <w:rsid w:val="00593CB6"/>
    <w:rsid w:val="00595EF1"/>
    <w:rsid w:val="005971A8"/>
    <w:rsid w:val="005A0E90"/>
    <w:rsid w:val="005A0E95"/>
    <w:rsid w:val="005A4BE0"/>
    <w:rsid w:val="005A52B8"/>
    <w:rsid w:val="005B10F1"/>
    <w:rsid w:val="005B2477"/>
    <w:rsid w:val="005B625B"/>
    <w:rsid w:val="005C17D6"/>
    <w:rsid w:val="005C20DD"/>
    <w:rsid w:val="005C34E7"/>
    <w:rsid w:val="005C3A05"/>
    <w:rsid w:val="005C4404"/>
    <w:rsid w:val="005C4DC6"/>
    <w:rsid w:val="005C5B56"/>
    <w:rsid w:val="005C650F"/>
    <w:rsid w:val="005C6DF8"/>
    <w:rsid w:val="005C7C1C"/>
    <w:rsid w:val="005D213E"/>
    <w:rsid w:val="005D2623"/>
    <w:rsid w:val="005D2F39"/>
    <w:rsid w:val="005D453A"/>
    <w:rsid w:val="005D6E83"/>
    <w:rsid w:val="005E3069"/>
    <w:rsid w:val="005E519D"/>
    <w:rsid w:val="005E6D8C"/>
    <w:rsid w:val="005E6E5B"/>
    <w:rsid w:val="005F10B6"/>
    <w:rsid w:val="005F1400"/>
    <w:rsid w:val="005F1E4C"/>
    <w:rsid w:val="005F48DA"/>
    <w:rsid w:val="005F4E7E"/>
    <w:rsid w:val="005F786D"/>
    <w:rsid w:val="0060011A"/>
    <w:rsid w:val="0060097B"/>
    <w:rsid w:val="006014B7"/>
    <w:rsid w:val="00603C70"/>
    <w:rsid w:val="00604357"/>
    <w:rsid w:val="00614CAB"/>
    <w:rsid w:val="006160E8"/>
    <w:rsid w:val="00620D23"/>
    <w:rsid w:val="00623FDC"/>
    <w:rsid w:val="00625948"/>
    <w:rsid w:val="00626DB6"/>
    <w:rsid w:val="00627C33"/>
    <w:rsid w:val="0063044C"/>
    <w:rsid w:val="00630BE8"/>
    <w:rsid w:val="006330E7"/>
    <w:rsid w:val="006332C8"/>
    <w:rsid w:val="00633C33"/>
    <w:rsid w:val="006346A3"/>
    <w:rsid w:val="00635A9A"/>
    <w:rsid w:val="006367F7"/>
    <w:rsid w:val="006406B1"/>
    <w:rsid w:val="006464B7"/>
    <w:rsid w:val="00646F74"/>
    <w:rsid w:val="0064766F"/>
    <w:rsid w:val="00647D84"/>
    <w:rsid w:val="00650880"/>
    <w:rsid w:val="00652779"/>
    <w:rsid w:val="00653091"/>
    <w:rsid w:val="00653E9F"/>
    <w:rsid w:val="00654458"/>
    <w:rsid w:val="00655D0F"/>
    <w:rsid w:val="00655DD3"/>
    <w:rsid w:val="00656161"/>
    <w:rsid w:val="0065722E"/>
    <w:rsid w:val="00661527"/>
    <w:rsid w:val="00664ABE"/>
    <w:rsid w:val="00665CAA"/>
    <w:rsid w:val="00665E71"/>
    <w:rsid w:val="00672525"/>
    <w:rsid w:val="006739B8"/>
    <w:rsid w:val="006755D1"/>
    <w:rsid w:val="00675CF0"/>
    <w:rsid w:val="006762F6"/>
    <w:rsid w:val="00676DA8"/>
    <w:rsid w:val="0068062A"/>
    <w:rsid w:val="00680FDE"/>
    <w:rsid w:val="006820DD"/>
    <w:rsid w:val="0068352E"/>
    <w:rsid w:val="00683AC1"/>
    <w:rsid w:val="00683B53"/>
    <w:rsid w:val="0068418E"/>
    <w:rsid w:val="00686BCD"/>
    <w:rsid w:val="0068722D"/>
    <w:rsid w:val="006904F3"/>
    <w:rsid w:val="006913AD"/>
    <w:rsid w:val="00691477"/>
    <w:rsid w:val="00692565"/>
    <w:rsid w:val="006A1360"/>
    <w:rsid w:val="006A21D7"/>
    <w:rsid w:val="006A6F9F"/>
    <w:rsid w:val="006B412C"/>
    <w:rsid w:val="006B429E"/>
    <w:rsid w:val="006B5C2F"/>
    <w:rsid w:val="006B5DD8"/>
    <w:rsid w:val="006B73DE"/>
    <w:rsid w:val="006C0FDD"/>
    <w:rsid w:val="006C136F"/>
    <w:rsid w:val="006C34F0"/>
    <w:rsid w:val="006C3CE9"/>
    <w:rsid w:val="006C497B"/>
    <w:rsid w:val="006C4CC7"/>
    <w:rsid w:val="006C5594"/>
    <w:rsid w:val="006C6358"/>
    <w:rsid w:val="006C7BC1"/>
    <w:rsid w:val="006D18B4"/>
    <w:rsid w:val="006D1C68"/>
    <w:rsid w:val="006D21FE"/>
    <w:rsid w:val="006D2C3E"/>
    <w:rsid w:val="006D7F1A"/>
    <w:rsid w:val="006E04EE"/>
    <w:rsid w:val="006E07BD"/>
    <w:rsid w:val="006E1747"/>
    <w:rsid w:val="006E1996"/>
    <w:rsid w:val="006E297C"/>
    <w:rsid w:val="006E2D06"/>
    <w:rsid w:val="006E367E"/>
    <w:rsid w:val="006E5A50"/>
    <w:rsid w:val="006E6F56"/>
    <w:rsid w:val="006F0844"/>
    <w:rsid w:val="006F4373"/>
    <w:rsid w:val="006F4661"/>
    <w:rsid w:val="006F4B9E"/>
    <w:rsid w:val="006F772B"/>
    <w:rsid w:val="00700998"/>
    <w:rsid w:val="00701666"/>
    <w:rsid w:val="00704076"/>
    <w:rsid w:val="00704BC0"/>
    <w:rsid w:val="00705A09"/>
    <w:rsid w:val="00707FAD"/>
    <w:rsid w:val="00712959"/>
    <w:rsid w:val="00713684"/>
    <w:rsid w:val="00713784"/>
    <w:rsid w:val="00713C0E"/>
    <w:rsid w:val="00714FDF"/>
    <w:rsid w:val="0072261B"/>
    <w:rsid w:val="00723AE7"/>
    <w:rsid w:val="00723E24"/>
    <w:rsid w:val="00725173"/>
    <w:rsid w:val="00725D12"/>
    <w:rsid w:val="00740819"/>
    <w:rsid w:val="007413FD"/>
    <w:rsid w:val="00742157"/>
    <w:rsid w:val="00742713"/>
    <w:rsid w:val="00743CCA"/>
    <w:rsid w:val="00745A1A"/>
    <w:rsid w:val="0075071A"/>
    <w:rsid w:val="00751900"/>
    <w:rsid w:val="0075289D"/>
    <w:rsid w:val="0075511C"/>
    <w:rsid w:val="00756E41"/>
    <w:rsid w:val="00757A0C"/>
    <w:rsid w:val="00765CD0"/>
    <w:rsid w:val="00773031"/>
    <w:rsid w:val="007739A8"/>
    <w:rsid w:val="007742A7"/>
    <w:rsid w:val="00776657"/>
    <w:rsid w:val="0077763B"/>
    <w:rsid w:val="00777756"/>
    <w:rsid w:val="0078161E"/>
    <w:rsid w:val="00781CDA"/>
    <w:rsid w:val="0078566E"/>
    <w:rsid w:val="0079208A"/>
    <w:rsid w:val="00792964"/>
    <w:rsid w:val="00793FE0"/>
    <w:rsid w:val="007944E6"/>
    <w:rsid w:val="00794E64"/>
    <w:rsid w:val="00796B13"/>
    <w:rsid w:val="00796D61"/>
    <w:rsid w:val="00797D34"/>
    <w:rsid w:val="007A3886"/>
    <w:rsid w:val="007A457F"/>
    <w:rsid w:val="007A5257"/>
    <w:rsid w:val="007A5EF1"/>
    <w:rsid w:val="007A7591"/>
    <w:rsid w:val="007B064C"/>
    <w:rsid w:val="007B0C71"/>
    <w:rsid w:val="007B2601"/>
    <w:rsid w:val="007C26EB"/>
    <w:rsid w:val="007C5B5D"/>
    <w:rsid w:val="007C5FA7"/>
    <w:rsid w:val="007C63B0"/>
    <w:rsid w:val="007D027B"/>
    <w:rsid w:val="007D165A"/>
    <w:rsid w:val="007D2624"/>
    <w:rsid w:val="007D2DFC"/>
    <w:rsid w:val="007D3902"/>
    <w:rsid w:val="007D3CA6"/>
    <w:rsid w:val="007E07F1"/>
    <w:rsid w:val="007E1C23"/>
    <w:rsid w:val="007E28D6"/>
    <w:rsid w:val="007E2A64"/>
    <w:rsid w:val="007E4429"/>
    <w:rsid w:val="007E4936"/>
    <w:rsid w:val="007E4C34"/>
    <w:rsid w:val="007E5E37"/>
    <w:rsid w:val="007E7B73"/>
    <w:rsid w:val="007F2106"/>
    <w:rsid w:val="007F225D"/>
    <w:rsid w:val="007F4E0B"/>
    <w:rsid w:val="007F6774"/>
    <w:rsid w:val="007F681C"/>
    <w:rsid w:val="00800F6E"/>
    <w:rsid w:val="0080378B"/>
    <w:rsid w:val="00804118"/>
    <w:rsid w:val="00804372"/>
    <w:rsid w:val="00806706"/>
    <w:rsid w:val="00806BC1"/>
    <w:rsid w:val="00811A8B"/>
    <w:rsid w:val="0081234D"/>
    <w:rsid w:val="00813D1C"/>
    <w:rsid w:val="008145C1"/>
    <w:rsid w:val="0081562F"/>
    <w:rsid w:val="00821CBF"/>
    <w:rsid w:val="00822515"/>
    <w:rsid w:val="008241CC"/>
    <w:rsid w:val="00824BD2"/>
    <w:rsid w:val="0082681E"/>
    <w:rsid w:val="00830AF3"/>
    <w:rsid w:val="00830CD3"/>
    <w:rsid w:val="008321DC"/>
    <w:rsid w:val="00832603"/>
    <w:rsid w:val="008326A3"/>
    <w:rsid w:val="00834666"/>
    <w:rsid w:val="008365E7"/>
    <w:rsid w:val="008412BC"/>
    <w:rsid w:val="0084253D"/>
    <w:rsid w:val="008479E6"/>
    <w:rsid w:val="0085008D"/>
    <w:rsid w:val="008510B2"/>
    <w:rsid w:val="00861AD9"/>
    <w:rsid w:val="00862551"/>
    <w:rsid w:val="00863740"/>
    <w:rsid w:val="00863FD1"/>
    <w:rsid w:val="00864313"/>
    <w:rsid w:val="008702D2"/>
    <w:rsid w:val="00874BD7"/>
    <w:rsid w:val="00875CFA"/>
    <w:rsid w:val="00877C81"/>
    <w:rsid w:val="00886EF9"/>
    <w:rsid w:val="00887DB2"/>
    <w:rsid w:val="0089463E"/>
    <w:rsid w:val="0089750E"/>
    <w:rsid w:val="008A1C06"/>
    <w:rsid w:val="008A2015"/>
    <w:rsid w:val="008A33B9"/>
    <w:rsid w:val="008A3B7D"/>
    <w:rsid w:val="008A4072"/>
    <w:rsid w:val="008A55D8"/>
    <w:rsid w:val="008B0923"/>
    <w:rsid w:val="008B2DF0"/>
    <w:rsid w:val="008B68B4"/>
    <w:rsid w:val="008B6F28"/>
    <w:rsid w:val="008B733D"/>
    <w:rsid w:val="008C105C"/>
    <w:rsid w:val="008C24F9"/>
    <w:rsid w:val="008D0F32"/>
    <w:rsid w:val="008D4420"/>
    <w:rsid w:val="008D45CA"/>
    <w:rsid w:val="008D47A7"/>
    <w:rsid w:val="008D63F1"/>
    <w:rsid w:val="008E184D"/>
    <w:rsid w:val="008E19C7"/>
    <w:rsid w:val="008E213F"/>
    <w:rsid w:val="008E526F"/>
    <w:rsid w:val="008E5584"/>
    <w:rsid w:val="008F3AB8"/>
    <w:rsid w:val="008F541D"/>
    <w:rsid w:val="008F64E1"/>
    <w:rsid w:val="008F6808"/>
    <w:rsid w:val="0090056D"/>
    <w:rsid w:val="0090079F"/>
    <w:rsid w:val="009040AA"/>
    <w:rsid w:val="00911705"/>
    <w:rsid w:val="00911A22"/>
    <w:rsid w:val="00912421"/>
    <w:rsid w:val="00912B9E"/>
    <w:rsid w:val="00912EC0"/>
    <w:rsid w:val="00913B05"/>
    <w:rsid w:val="0091469E"/>
    <w:rsid w:val="00914793"/>
    <w:rsid w:val="009165B1"/>
    <w:rsid w:val="00920CCE"/>
    <w:rsid w:val="00921B76"/>
    <w:rsid w:val="00926BAC"/>
    <w:rsid w:val="00927AB4"/>
    <w:rsid w:val="009338F3"/>
    <w:rsid w:val="00937702"/>
    <w:rsid w:val="0094338C"/>
    <w:rsid w:val="00943EAD"/>
    <w:rsid w:val="00943FEA"/>
    <w:rsid w:val="0094699A"/>
    <w:rsid w:val="009474D5"/>
    <w:rsid w:val="009477F9"/>
    <w:rsid w:val="00951165"/>
    <w:rsid w:val="009517D2"/>
    <w:rsid w:val="00951A93"/>
    <w:rsid w:val="0095299F"/>
    <w:rsid w:val="009569FA"/>
    <w:rsid w:val="00956D7E"/>
    <w:rsid w:val="00960FC1"/>
    <w:rsid w:val="00962F1B"/>
    <w:rsid w:val="00963DB6"/>
    <w:rsid w:val="00965C77"/>
    <w:rsid w:val="009670A8"/>
    <w:rsid w:val="00970FC9"/>
    <w:rsid w:val="00971F0F"/>
    <w:rsid w:val="00977CC6"/>
    <w:rsid w:val="00980548"/>
    <w:rsid w:val="009818FC"/>
    <w:rsid w:val="00983AE6"/>
    <w:rsid w:val="00984070"/>
    <w:rsid w:val="009845E8"/>
    <w:rsid w:val="009878B5"/>
    <w:rsid w:val="00987A14"/>
    <w:rsid w:val="0099073B"/>
    <w:rsid w:val="009915C7"/>
    <w:rsid w:val="00992314"/>
    <w:rsid w:val="0099528F"/>
    <w:rsid w:val="0099649B"/>
    <w:rsid w:val="00996C3B"/>
    <w:rsid w:val="00996F4A"/>
    <w:rsid w:val="0099778A"/>
    <w:rsid w:val="009A1358"/>
    <w:rsid w:val="009A1C1A"/>
    <w:rsid w:val="009A62BB"/>
    <w:rsid w:val="009B1686"/>
    <w:rsid w:val="009B4B15"/>
    <w:rsid w:val="009C0052"/>
    <w:rsid w:val="009C1BBC"/>
    <w:rsid w:val="009C261B"/>
    <w:rsid w:val="009C4D31"/>
    <w:rsid w:val="009C5D3F"/>
    <w:rsid w:val="009C68A3"/>
    <w:rsid w:val="009D0A88"/>
    <w:rsid w:val="009D36C6"/>
    <w:rsid w:val="009D3E22"/>
    <w:rsid w:val="009D767D"/>
    <w:rsid w:val="009E0076"/>
    <w:rsid w:val="009E1CE3"/>
    <w:rsid w:val="009E35EB"/>
    <w:rsid w:val="009E4EA8"/>
    <w:rsid w:val="009E7E58"/>
    <w:rsid w:val="009F038A"/>
    <w:rsid w:val="009F093A"/>
    <w:rsid w:val="009F1BEC"/>
    <w:rsid w:val="009F3741"/>
    <w:rsid w:val="009F5A1A"/>
    <w:rsid w:val="009F7FFD"/>
    <w:rsid w:val="00A03291"/>
    <w:rsid w:val="00A07319"/>
    <w:rsid w:val="00A07FC6"/>
    <w:rsid w:val="00A11483"/>
    <w:rsid w:val="00A11C31"/>
    <w:rsid w:val="00A120F4"/>
    <w:rsid w:val="00A12E3F"/>
    <w:rsid w:val="00A13BAB"/>
    <w:rsid w:val="00A16244"/>
    <w:rsid w:val="00A162D6"/>
    <w:rsid w:val="00A20D40"/>
    <w:rsid w:val="00A21FD0"/>
    <w:rsid w:val="00A23299"/>
    <w:rsid w:val="00A2370C"/>
    <w:rsid w:val="00A24336"/>
    <w:rsid w:val="00A24387"/>
    <w:rsid w:val="00A26D9B"/>
    <w:rsid w:val="00A30493"/>
    <w:rsid w:val="00A327C9"/>
    <w:rsid w:val="00A344D6"/>
    <w:rsid w:val="00A34E45"/>
    <w:rsid w:val="00A357D4"/>
    <w:rsid w:val="00A36100"/>
    <w:rsid w:val="00A36F74"/>
    <w:rsid w:val="00A42F18"/>
    <w:rsid w:val="00A43643"/>
    <w:rsid w:val="00A43D84"/>
    <w:rsid w:val="00A44F5E"/>
    <w:rsid w:val="00A44FB1"/>
    <w:rsid w:val="00A46F75"/>
    <w:rsid w:val="00A47953"/>
    <w:rsid w:val="00A479AF"/>
    <w:rsid w:val="00A501A7"/>
    <w:rsid w:val="00A527F2"/>
    <w:rsid w:val="00A530A6"/>
    <w:rsid w:val="00A53ABC"/>
    <w:rsid w:val="00A53D2C"/>
    <w:rsid w:val="00A54BDF"/>
    <w:rsid w:val="00A55B68"/>
    <w:rsid w:val="00A56491"/>
    <w:rsid w:val="00A57A39"/>
    <w:rsid w:val="00A57EBD"/>
    <w:rsid w:val="00A632B5"/>
    <w:rsid w:val="00A6527A"/>
    <w:rsid w:val="00A657EF"/>
    <w:rsid w:val="00A67460"/>
    <w:rsid w:val="00A67F29"/>
    <w:rsid w:val="00A710EF"/>
    <w:rsid w:val="00A71AE7"/>
    <w:rsid w:val="00A71B1C"/>
    <w:rsid w:val="00A735D4"/>
    <w:rsid w:val="00A73704"/>
    <w:rsid w:val="00A73AB3"/>
    <w:rsid w:val="00A76606"/>
    <w:rsid w:val="00A813FA"/>
    <w:rsid w:val="00A81886"/>
    <w:rsid w:val="00A83399"/>
    <w:rsid w:val="00A8560C"/>
    <w:rsid w:val="00A91130"/>
    <w:rsid w:val="00A91142"/>
    <w:rsid w:val="00A92605"/>
    <w:rsid w:val="00A9309B"/>
    <w:rsid w:val="00A93D3F"/>
    <w:rsid w:val="00A95CE0"/>
    <w:rsid w:val="00AA04DA"/>
    <w:rsid w:val="00AA202C"/>
    <w:rsid w:val="00AA2D97"/>
    <w:rsid w:val="00AA5A7C"/>
    <w:rsid w:val="00AB056C"/>
    <w:rsid w:val="00AB0DA3"/>
    <w:rsid w:val="00AB28B2"/>
    <w:rsid w:val="00AB2C42"/>
    <w:rsid w:val="00AB5B2C"/>
    <w:rsid w:val="00AB7A4A"/>
    <w:rsid w:val="00AC30EF"/>
    <w:rsid w:val="00AC435C"/>
    <w:rsid w:val="00AC470C"/>
    <w:rsid w:val="00AC4A0D"/>
    <w:rsid w:val="00AC5C19"/>
    <w:rsid w:val="00AC6440"/>
    <w:rsid w:val="00AC6790"/>
    <w:rsid w:val="00AC6BD6"/>
    <w:rsid w:val="00AC6E1C"/>
    <w:rsid w:val="00AC7937"/>
    <w:rsid w:val="00AD19BB"/>
    <w:rsid w:val="00AD34D7"/>
    <w:rsid w:val="00AD70A0"/>
    <w:rsid w:val="00AD7C6A"/>
    <w:rsid w:val="00AE386D"/>
    <w:rsid w:val="00AE4033"/>
    <w:rsid w:val="00AE7B82"/>
    <w:rsid w:val="00AF27FB"/>
    <w:rsid w:val="00AF2C82"/>
    <w:rsid w:val="00AF3BF0"/>
    <w:rsid w:val="00AF50DD"/>
    <w:rsid w:val="00AF5B95"/>
    <w:rsid w:val="00AF5E76"/>
    <w:rsid w:val="00AF6131"/>
    <w:rsid w:val="00B0019C"/>
    <w:rsid w:val="00B03579"/>
    <w:rsid w:val="00B03A79"/>
    <w:rsid w:val="00B04915"/>
    <w:rsid w:val="00B04BD7"/>
    <w:rsid w:val="00B05457"/>
    <w:rsid w:val="00B05904"/>
    <w:rsid w:val="00B0628B"/>
    <w:rsid w:val="00B06C49"/>
    <w:rsid w:val="00B16F91"/>
    <w:rsid w:val="00B20CBD"/>
    <w:rsid w:val="00B22D86"/>
    <w:rsid w:val="00B22E7B"/>
    <w:rsid w:val="00B24309"/>
    <w:rsid w:val="00B24CA4"/>
    <w:rsid w:val="00B25105"/>
    <w:rsid w:val="00B30B20"/>
    <w:rsid w:val="00B31CB1"/>
    <w:rsid w:val="00B350EC"/>
    <w:rsid w:val="00B35694"/>
    <w:rsid w:val="00B36884"/>
    <w:rsid w:val="00B369AA"/>
    <w:rsid w:val="00B41643"/>
    <w:rsid w:val="00B41E5E"/>
    <w:rsid w:val="00B43BD6"/>
    <w:rsid w:val="00B43BDC"/>
    <w:rsid w:val="00B45865"/>
    <w:rsid w:val="00B46950"/>
    <w:rsid w:val="00B46D71"/>
    <w:rsid w:val="00B507B8"/>
    <w:rsid w:val="00B5248A"/>
    <w:rsid w:val="00B53423"/>
    <w:rsid w:val="00B54E71"/>
    <w:rsid w:val="00B55290"/>
    <w:rsid w:val="00B578B1"/>
    <w:rsid w:val="00B57E30"/>
    <w:rsid w:val="00B6156E"/>
    <w:rsid w:val="00B62A7A"/>
    <w:rsid w:val="00B63437"/>
    <w:rsid w:val="00B63A37"/>
    <w:rsid w:val="00B66B58"/>
    <w:rsid w:val="00B71C7C"/>
    <w:rsid w:val="00B71EAE"/>
    <w:rsid w:val="00B73111"/>
    <w:rsid w:val="00B75217"/>
    <w:rsid w:val="00B75A7D"/>
    <w:rsid w:val="00B80B8C"/>
    <w:rsid w:val="00B81009"/>
    <w:rsid w:val="00B83F1A"/>
    <w:rsid w:val="00B84EBE"/>
    <w:rsid w:val="00B87635"/>
    <w:rsid w:val="00B87986"/>
    <w:rsid w:val="00B910C2"/>
    <w:rsid w:val="00B93819"/>
    <w:rsid w:val="00B94A9D"/>
    <w:rsid w:val="00B97D68"/>
    <w:rsid w:val="00BA0C38"/>
    <w:rsid w:val="00BA1F55"/>
    <w:rsid w:val="00BA4464"/>
    <w:rsid w:val="00BA514A"/>
    <w:rsid w:val="00BA63BA"/>
    <w:rsid w:val="00BA7A12"/>
    <w:rsid w:val="00BB12E5"/>
    <w:rsid w:val="00BB3438"/>
    <w:rsid w:val="00BB49BE"/>
    <w:rsid w:val="00BB60BA"/>
    <w:rsid w:val="00BB7524"/>
    <w:rsid w:val="00BB7DCB"/>
    <w:rsid w:val="00BC0120"/>
    <w:rsid w:val="00BC05B5"/>
    <w:rsid w:val="00BC4FA9"/>
    <w:rsid w:val="00BC6AE7"/>
    <w:rsid w:val="00BC71F1"/>
    <w:rsid w:val="00BD1579"/>
    <w:rsid w:val="00BD1F27"/>
    <w:rsid w:val="00BD3EE4"/>
    <w:rsid w:val="00BD5B49"/>
    <w:rsid w:val="00BE0495"/>
    <w:rsid w:val="00BE3FBA"/>
    <w:rsid w:val="00BE45A5"/>
    <w:rsid w:val="00BE53A5"/>
    <w:rsid w:val="00BE54B7"/>
    <w:rsid w:val="00BE6940"/>
    <w:rsid w:val="00BF1360"/>
    <w:rsid w:val="00BF1811"/>
    <w:rsid w:val="00BF7C97"/>
    <w:rsid w:val="00C042A6"/>
    <w:rsid w:val="00C05B1C"/>
    <w:rsid w:val="00C06C3E"/>
    <w:rsid w:val="00C11C93"/>
    <w:rsid w:val="00C127C1"/>
    <w:rsid w:val="00C12AB4"/>
    <w:rsid w:val="00C15AC0"/>
    <w:rsid w:val="00C16490"/>
    <w:rsid w:val="00C168C3"/>
    <w:rsid w:val="00C205E1"/>
    <w:rsid w:val="00C20A0F"/>
    <w:rsid w:val="00C22FEB"/>
    <w:rsid w:val="00C24ABF"/>
    <w:rsid w:val="00C2598B"/>
    <w:rsid w:val="00C2619F"/>
    <w:rsid w:val="00C26BC3"/>
    <w:rsid w:val="00C330D5"/>
    <w:rsid w:val="00C3355B"/>
    <w:rsid w:val="00C33D80"/>
    <w:rsid w:val="00C3780B"/>
    <w:rsid w:val="00C40553"/>
    <w:rsid w:val="00C40D5E"/>
    <w:rsid w:val="00C41CCC"/>
    <w:rsid w:val="00C42CAC"/>
    <w:rsid w:val="00C43B1A"/>
    <w:rsid w:val="00C44AE1"/>
    <w:rsid w:val="00C4520A"/>
    <w:rsid w:val="00C479D2"/>
    <w:rsid w:val="00C5085A"/>
    <w:rsid w:val="00C519CC"/>
    <w:rsid w:val="00C52184"/>
    <w:rsid w:val="00C523B3"/>
    <w:rsid w:val="00C54DB6"/>
    <w:rsid w:val="00C55A8D"/>
    <w:rsid w:val="00C5613F"/>
    <w:rsid w:val="00C56962"/>
    <w:rsid w:val="00C56E19"/>
    <w:rsid w:val="00C608FA"/>
    <w:rsid w:val="00C60CB0"/>
    <w:rsid w:val="00C618A4"/>
    <w:rsid w:val="00C62DDE"/>
    <w:rsid w:val="00C63039"/>
    <w:rsid w:val="00C6546C"/>
    <w:rsid w:val="00C659D1"/>
    <w:rsid w:val="00C677E2"/>
    <w:rsid w:val="00C700A5"/>
    <w:rsid w:val="00C712D8"/>
    <w:rsid w:val="00C72D5B"/>
    <w:rsid w:val="00C72DD0"/>
    <w:rsid w:val="00C74AC7"/>
    <w:rsid w:val="00C75364"/>
    <w:rsid w:val="00C75434"/>
    <w:rsid w:val="00C75839"/>
    <w:rsid w:val="00C76BCA"/>
    <w:rsid w:val="00C77696"/>
    <w:rsid w:val="00C779AC"/>
    <w:rsid w:val="00C83785"/>
    <w:rsid w:val="00C83BDB"/>
    <w:rsid w:val="00C86E7E"/>
    <w:rsid w:val="00C90352"/>
    <w:rsid w:val="00C93C8C"/>
    <w:rsid w:val="00C95AED"/>
    <w:rsid w:val="00C964AA"/>
    <w:rsid w:val="00CA3889"/>
    <w:rsid w:val="00CA3CE1"/>
    <w:rsid w:val="00CA5B44"/>
    <w:rsid w:val="00CA5CA4"/>
    <w:rsid w:val="00CB1EC6"/>
    <w:rsid w:val="00CB2AC8"/>
    <w:rsid w:val="00CB3A2B"/>
    <w:rsid w:val="00CB507C"/>
    <w:rsid w:val="00CC0464"/>
    <w:rsid w:val="00CC459B"/>
    <w:rsid w:val="00CC5370"/>
    <w:rsid w:val="00CC7D30"/>
    <w:rsid w:val="00CD7C33"/>
    <w:rsid w:val="00CE0B6D"/>
    <w:rsid w:val="00CE0F03"/>
    <w:rsid w:val="00CE4642"/>
    <w:rsid w:val="00CE616C"/>
    <w:rsid w:val="00CE6DA2"/>
    <w:rsid w:val="00CF0FA0"/>
    <w:rsid w:val="00CF43ED"/>
    <w:rsid w:val="00CF53E8"/>
    <w:rsid w:val="00CF54F7"/>
    <w:rsid w:val="00D03EEC"/>
    <w:rsid w:val="00D058C1"/>
    <w:rsid w:val="00D05E30"/>
    <w:rsid w:val="00D06925"/>
    <w:rsid w:val="00D069DB"/>
    <w:rsid w:val="00D13AFF"/>
    <w:rsid w:val="00D15217"/>
    <w:rsid w:val="00D1615E"/>
    <w:rsid w:val="00D17FA0"/>
    <w:rsid w:val="00D21595"/>
    <w:rsid w:val="00D2173C"/>
    <w:rsid w:val="00D24D66"/>
    <w:rsid w:val="00D253AE"/>
    <w:rsid w:val="00D26BDE"/>
    <w:rsid w:val="00D32515"/>
    <w:rsid w:val="00D328CF"/>
    <w:rsid w:val="00D32BA7"/>
    <w:rsid w:val="00D3385C"/>
    <w:rsid w:val="00D3505E"/>
    <w:rsid w:val="00D36D4B"/>
    <w:rsid w:val="00D40624"/>
    <w:rsid w:val="00D43C02"/>
    <w:rsid w:val="00D451AA"/>
    <w:rsid w:val="00D464A3"/>
    <w:rsid w:val="00D50546"/>
    <w:rsid w:val="00D559DD"/>
    <w:rsid w:val="00D5601A"/>
    <w:rsid w:val="00D568F9"/>
    <w:rsid w:val="00D56938"/>
    <w:rsid w:val="00D56F3C"/>
    <w:rsid w:val="00D603FC"/>
    <w:rsid w:val="00D6114C"/>
    <w:rsid w:val="00D61A96"/>
    <w:rsid w:val="00D61DF6"/>
    <w:rsid w:val="00D61F24"/>
    <w:rsid w:val="00D635CF"/>
    <w:rsid w:val="00D63DCA"/>
    <w:rsid w:val="00D719F4"/>
    <w:rsid w:val="00D77D67"/>
    <w:rsid w:val="00D802EE"/>
    <w:rsid w:val="00D81C0D"/>
    <w:rsid w:val="00D83227"/>
    <w:rsid w:val="00D85A22"/>
    <w:rsid w:val="00D87FC9"/>
    <w:rsid w:val="00D908E8"/>
    <w:rsid w:val="00D96968"/>
    <w:rsid w:val="00DA242C"/>
    <w:rsid w:val="00DB2BB7"/>
    <w:rsid w:val="00DB58BD"/>
    <w:rsid w:val="00DB6448"/>
    <w:rsid w:val="00DB66DF"/>
    <w:rsid w:val="00DC1396"/>
    <w:rsid w:val="00DC2774"/>
    <w:rsid w:val="00DC4EAB"/>
    <w:rsid w:val="00DC6397"/>
    <w:rsid w:val="00DC679F"/>
    <w:rsid w:val="00DD15BC"/>
    <w:rsid w:val="00DD1DF6"/>
    <w:rsid w:val="00DE40F2"/>
    <w:rsid w:val="00DE5B8B"/>
    <w:rsid w:val="00DE6513"/>
    <w:rsid w:val="00DE725A"/>
    <w:rsid w:val="00DF0794"/>
    <w:rsid w:val="00DF64F8"/>
    <w:rsid w:val="00DF6B8A"/>
    <w:rsid w:val="00DF7167"/>
    <w:rsid w:val="00DF7A79"/>
    <w:rsid w:val="00E0084D"/>
    <w:rsid w:val="00E00E47"/>
    <w:rsid w:val="00E0187F"/>
    <w:rsid w:val="00E02F85"/>
    <w:rsid w:val="00E04AA0"/>
    <w:rsid w:val="00E077CB"/>
    <w:rsid w:val="00E1055C"/>
    <w:rsid w:val="00E11354"/>
    <w:rsid w:val="00E118C8"/>
    <w:rsid w:val="00E11EC3"/>
    <w:rsid w:val="00E13F05"/>
    <w:rsid w:val="00E14AFD"/>
    <w:rsid w:val="00E17FB7"/>
    <w:rsid w:val="00E20DAC"/>
    <w:rsid w:val="00E23207"/>
    <w:rsid w:val="00E3429E"/>
    <w:rsid w:val="00E34F3C"/>
    <w:rsid w:val="00E36F66"/>
    <w:rsid w:val="00E4064B"/>
    <w:rsid w:val="00E41529"/>
    <w:rsid w:val="00E41E50"/>
    <w:rsid w:val="00E4594A"/>
    <w:rsid w:val="00E5220E"/>
    <w:rsid w:val="00E525ED"/>
    <w:rsid w:val="00E562B9"/>
    <w:rsid w:val="00E61781"/>
    <w:rsid w:val="00E66BEA"/>
    <w:rsid w:val="00E71F55"/>
    <w:rsid w:val="00E72DF2"/>
    <w:rsid w:val="00E73B94"/>
    <w:rsid w:val="00E73DCE"/>
    <w:rsid w:val="00E75DD9"/>
    <w:rsid w:val="00E81F89"/>
    <w:rsid w:val="00E82682"/>
    <w:rsid w:val="00E8301B"/>
    <w:rsid w:val="00E84A31"/>
    <w:rsid w:val="00E85A82"/>
    <w:rsid w:val="00E863F2"/>
    <w:rsid w:val="00E91F0A"/>
    <w:rsid w:val="00E93A45"/>
    <w:rsid w:val="00E94B69"/>
    <w:rsid w:val="00E9556D"/>
    <w:rsid w:val="00E96E65"/>
    <w:rsid w:val="00EB0710"/>
    <w:rsid w:val="00EB46B9"/>
    <w:rsid w:val="00EB4C10"/>
    <w:rsid w:val="00EB649B"/>
    <w:rsid w:val="00EB71BD"/>
    <w:rsid w:val="00EC0A97"/>
    <w:rsid w:val="00EC34A6"/>
    <w:rsid w:val="00EC3EB7"/>
    <w:rsid w:val="00EC68A0"/>
    <w:rsid w:val="00ED17DB"/>
    <w:rsid w:val="00ED21C3"/>
    <w:rsid w:val="00ED2BD0"/>
    <w:rsid w:val="00ED7F31"/>
    <w:rsid w:val="00EE291E"/>
    <w:rsid w:val="00EE4E52"/>
    <w:rsid w:val="00EE5DB1"/>
    <w:rsid w:val="00EE5EEA"/>
    <w:rsid w:val="00EE71C2"/>
    <w:rsid w:val="00EF07D8"/>
    <w:rsid w:val="00EF08BC"/>
    <w:rsid w:val="00EF237B"/>
    <w:rsid w:val="00EF3D13"/>
    <w:rsid w:val="00EF5676"/>
    <w:rsid w:val="00EF76F6"/>
    <w:rsid w:val="00EF7EAD"/>
    <w:rsid w:val="00F01080"/>
    <w:rsid w:val="00F01AAE"/>
    <w:rsid w:val="00F02323"/>
    <w:rsid w:val="00F03901"/>
    <w:rsid w:val="00F045BD"/>
    <w:rsid w:val="00F0664E"/>
    <w:rsid w:val="00F0667D"/>
    <w:rsid w:val="00F068C6"/>
    <w:rsid w:val="00F06F72"/>
    <w:rsid w:val="00F10355"/>
    <w:rsid w:val="00F10B4E"/>
    <w:rsid w:val="00F10E4C"/>
    <w:rsid w:val="00F11126"/>
    <w:rsid w:val="00F120D5"/>
    <w:rsid w:val="00F16FBF"/>
    <w:rsid w:val="00F24EFF"/>
    <w:rsid w:val="00F34532"/>
    <w:rsid w:val="00F35D1B"/>
    <w:rsid w:val="00F37E81"/>
    <w:rsid w:val="00F4093B"/>
    <w:rsid w:val="00F42749"/>
    <w:rsid w:val="00F42B42"/>
    <w:rsid w:val="00F430F4"/>
    <w:rsid w:val="00F44792"/>
    <w:rsid w:val="00F44B29"/>
    <w:rsid w:val="00F507A2"/>
    <w:rsid w:val="00F509E9"/>
    <w:rsid w:val="00F55B2D"/>
    <w:rsid w:val="00F629A7"/>
    <w:rsid w:val="00F66D3D"/>
    <w:rsid w:val="00F67064"/>
    <w:rsid w:val="00F67ABC"/>
    <w:rsid w:val="00F7342F"/>
    <w:rsid w:val="00F738D5"/>
    <w:rsid w:val="00F747F2"/>
    <w:rsid w:val="00F74F28"/>
    <w:rsid w:val="00F77E91"/>
    <w:rsid w:val="00F81986"/>
    <w:rsid w:val="00F90E9A"/>
    <w:rsid w:val="00F91467"/>
    <w:rsid w:val="00F93BD6"/>
    <w:rsid w:val="00F95B59"/>
    <w:rsid w:val="00FA1A6E"/>
    <w:rsid w:val="00FA570D"/>
    <w:rsid w:val="00FA5862"/>
    <w:rsid w:val="00FB1940"/>
    <w:rsid w:val="00FB1A5F"/>
    <w:rsid w:val="00FB2664"/>
    <w:rsid w:val="00FB37E0"/>
    <w:rsid w:val="00FB4CA1"/>
    <w:rsid w:val="00FB51D6"/>
    <w:rsid w:val="00FB5898"/>
    <w:rsid w:val="00FB60AF"/>
    <w:rsid w:val="00FB669C"/>
    <w:rsid w:val="00FB7A4F"/>
    <w:rsid w:val="00FB7F09"/>
    <w:rsid w:val="00FC03E7"/>
    <w:rsid w:val="00FC2322"/>
    <w:rsid w:val="00FC2B90"/>
    <w:rsid w:val="00FC5C25"/>
    <w:rsid w:val="00FD0261"/>
    <w:rsid w:val="00FD2DC7"/>
    <w:rsid w:val="00FE041E"/>
    <w:rsid w:val="00FE05D7"/>
    <w:rsid w:val="00FE351E"/>
    <w:rsid w:val="00FE622A"/>
    <w:rsid w:val="00FF1376"/>
    <w:rsid w:val="00FF314C"/>
    <w:rsid w:val="00FF32D2"/>
    <w:rsid w:val="00FF44EC"/>
    <w:rsid w:val="00FF5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width-relative:margin;mso-height-relative:margin" fillcolor="white">
      <v:fill color="white"/>
    </o:shapedefaults>
    <o:shapelayout v:ext="edit">
      <o:idmap v:ext="edit" data="1"/>
    </o:shapelayout>
  </w:shapeDefaults>
  <w:decimalSymbol w:val="/"/>
  <w:listSeparator w:val="؛"/>
  <w15:docId w15:val="{B2639303-D17C-429E-A521-50DBD8519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182C"/>
    <w:pPr>
      <w:bidi/>
      <w:spacing w:after="200" w:line="276" w:lineRule="auto"/>
    </w:pPr>
    <w:rPr>
      <w:sz w:val="22"/>
      <w:szCs w:val="22"/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7E81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49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497B"/>
  </w:style>
  <w:style w:type="paragraph" w:styleId="Footer">
    <w:name w:val="footer"/>
    <w:basedOn w:val="Normal"/>
    <w:link w:val="FooterChar"/>
    <w:uiPriority w:val="99"/>
    <w:unhideWhenUsed/>
    <w:rsid w:val="006C49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497B"/>
  </w:style>
  <w:style w:type="paragraph" w:styleId="ListParagraph">
    <w:name w:val="List Paragraph"/>
    <w:basedOn w:val="Normal"/>
    <w:uiPriority w:val="34"/>
    <w:qFormat/>
    <w:rsid w:val="00AA2D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4DB6"/>
    <w:pPr>
      <w:spacing w:after="0" w:line="240" w:lineRule="auto"/>
    </w:pPr>
    <w:rPr>
      <w:rFonts w:ascii="Tahoma" w:hAnsi="Tahoma" w:cs="Times New Roman"/>
      <w:sz w:val="16"/>
      <w:szCs w:val="16"/>
      <w:lang w:bidi="ar-SA"/>
    </w:rPr>
  </w:style>
  <w:style w:type="character" w:customStyle="1" w:styleId="BalloonTextChar">
    <w:name w:val="Balloon Text Char"/>
    <w:link w:val="BalloonText"/>
    <w:uiPriority w:val="99"/>
    <w:semiHidden/>
    <w:rsid w:val="00C54DB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54D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semiHidden/>
    <w:unhideWhenUsed/>
    <w:rsid w:val="00A71B1C"/>
    <w:rPr>
      <w:strike w:val="0"/>
      <w:dstrike w:val="0"/>
      <w:color w:val="000000"/>
      <w:u w:val="none"/>
      <w:effect w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24C1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24C1C"/>
  </w:style>
  <w:style w:type="character" w:styleId="FootnoteReference">
    <w:name w:val="footnote reference"/>
    <w:uiPriority w:val="99"/>
    <w:semiHidden/>
    <w:unhideWhenUsed/>
    <w:rsid w:val="00224C1C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C34F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C34F0"/>
  </w:style>
  <w:style w:type="character" w:styleId="EndnoteReference">
    <w:name w:val="endnote reference"/>
    <w:uiPriority w:val="99"/>
    <w:semiHidden/>
    <w:unhideWhenUsed/>
    <w:rsid w:val="006C34F0"/>
    <w:rPr>
      <w:vertAlign w:val="superscript"/>
    </w:rPr>
  </w:style>
  <w:style w:type="character" w:customStyle="1" w:styleId="Heading1Char">
    <w:name w:val="Heading 1 Char"/>
    <w:link w:val="Heading1"/>
    <w:uiPriority w:val="9"/>
    <w:rsid w:val="00F37E81"/>
    <w:rPr>
      <w:rFonts w:ascii="Cambria" w:eastAsia="Times New Roman" w:hAnsi="Cambria" w:cs="Times New Roman"/>
      <w:b/>
      <w:bCs/>
      <w:kern w:val="32"/>
      <w:sz w:val="32"/>
      <w:szCs w:val="32"/>
      <w:lang w:bidi="fa-IR"/>
    </w:rPr>
  </w:style>
  <w:style w:type="character" w:customStyle="1" w:styleId="apple-converted-space">
    <w:name w:val="apple-converted-space"/>
    <w:rsid w:val="004324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1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3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7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73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" w:space="2" w:color="CCCCCC"/>
                        <w:bottom w:val="none" w:sz="0" w:space="0" w:color="auto"/>
                        <w:right w:val="single" w:sz="4" w:space="2" w:color="CCCCCC"/>
                      </w:divBdr>
                      <w:divsChild>
                        <w:div w:id="448819201">
                          <w:marLeft w:val="10"/>
                          <w:marRight w:val="10"/>
                          <w:marTop w:val="0"/>
                          <w:marBottom w:val="50"/>
                          <w:divBdr>
                            <w:top w:val="single" w:sz="2" w:space="2" w:color="FFFFFF"/>
                            <w:left w:val="single" w:sz="2" w:space="2" w:color="FFFFFF"/>
                            <w:bottom w:val="single" w:sz="2" w:space="1" w:color="FFFFFF"/>
                            <w:right w:val="single" w:sz="2" w:space="2" w:color="FFFFFF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09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54B38-838A-4BD2-B6FE-2EB2358D2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</TotalTime>
  <Pages>12</Pages>
  <Words>2585</Words>
  <Characters>14738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dabm_shirzad</dc:creator>
  <cp:lastModifiedBy>hosayn behbodi</cp:lastModifiedBy>
  <cp:revision>9</cp:revision>
  <cp:lastPrinted>2016-02-23T12:53:00Z</cp:lastPrinted>
  <dcterms:created xsi:type="dcterms:W3CDTF">2016-03-07T08:02:00Z</dcterms:created>
  <dcterms:modified xsi:type="dcterms:W3CDTF">2016-03-08T08:45:00Z</dcterms:modified>
</cp:coreProperties>
</file>